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846B3A" w:rsidRPr="003F171D" w:rsidTr="00E262F1">
        <w:trPr>
          <w:trHeight w:val="996"/>
        </w:trPr>
        <w:tc>
          <w:tcPr>
            <w:tcW w:w="9639" w:type="dxa"/>
          </w:tcPr>
          <w:p w:rsidR="00846B3A" w:rsidRPr="003F171D" w:rsidRDefault="00846B3A" w:rsidP="00E262F1">
            <w:pPr>
              <w:pStyle w:val="Titredudocument"/>
              <w:jc w:val="center"/>
              <w:rPr>
                <w:rFonts w:ascii="Calibri" w:hAnsi="Calibri"/>
                <w:sz w:val="56"/>
                <w:szCs w:val="56"/>
              </w:rPr>
            </w:pPr>
            <w:bookmarkStart w:id="0" w:name="_Toc520971337"/>
            <w:bookmarkStart w:id="1" w:name="_Toc369601107"/>
            <w:bookmarkStart w:id="2" w:name="_Toc369601229"/>
            <w:bookmarkStart w:id="3" w:name="_Toc369601251"/>
            <w:bookmarkStart w:id="4" w:name="_Toc369601273"/>
            <w:bookmarkStart w:id="5" w:name="_Toc369601295"/>
            <w:bookmarkStart w:id="6" w:name="_Toc369601317"/>
            <w:bookmarkStart w:id="7" w:name="_Toc369601339"/>
            <w:bookmarkStart w:id="8" w:name="_Toc367195541"/>
            <w:r>
              <w:rPr>
                <w:rFonts w:ascii="Calibri" w:hAnsi="Calibri"/>
                <w:sz w:val="56"/>
                <w:szCs w:val="56"/>
              </w:rPr>
              <w:t>ENG</w:t>
            </w:r>
            <w:r w:rsidRPr="003F171D">
              <w:rPr>
                <w:rFonts w:ascii="Calibri" w:hAnsi="Calibri"/>
                <w:sz w:val="56"/>
                <w:szCs w:val="56"/>
              </w:rPr>
              <w:t xml:space="preserve"> Committee</w:t>
            </w:r>
          </w:p>
          <w:p w:rsidR="00846B3A" w:rsidRPr="003F171D" w:rsidRDefault="00846B3A" w:rsidP="00E262F1">
            <w:pPr>
              <w:pStyle w:val="Titredudocument"/>
              <w:jc w:val="center"/>
              <w:rPr>
                <w:rFonts w:ascii="Calibri" w:hAnsi="Calibri"/>
                <w:sz w:val="56"/>
                <w:szCs w:val="56"/>
              </w:rPr>
            </w:pPr>
            <w:r w:rsidRPr="003F171D">
              <w:rPr>
                <w:rFonts w:ascii="Calibri" w:hAnsi="Calibri"/>
                <w:sz w:val="56"/>
                <w:szCs w:val="56"/>
              </w:rPr>
              <w:t>Work programme task register</w:t>
            </w:r>
          </w:p>
          <w:p w:rsidR="00846B3A" w:rsidRPr="003F171D" w:rsidRDefault="00846B3A" w:rsidP="00E262F1">
            <w:pPr>
              <w:pStyle w:val="Titredudocument"/>
              <w:jc w:val="center"/>
              <w:rPr>
                <w:rFonts w:ascii="Calibri" w:hAnsi="Calibri"/>
                <w:sz w:val="56"/>
                <w:szCs w:val="56"/>
              </w:rPr>
            </w:pPr>
          </w:p>
        </w:tc>
      </w:tr>
      <w:tr w:rsidR="00846B3A" w:rsidRPr="003F171D" w:rsidTr="00E262F1">
        <w:trPr>
          <w:trHeight w:hRule="exact" w:val="397"/>
        </w:trPr>
        <w:tc>
          <w:tcPr>
            <w:tcW w:w="9639" w:type="dxa"/>
          </w:tcPr>
          <w:p w:rsidR="00846B3A" w:rsidRPr="002C4740" w:rsidRDefault="00846B3A" w:rsidP="002C4740">
            <w:pPr>
              <w:pStyle w:val="Titredudocument"/>
              <w:jc w:val="center"/>
              <w:rPr>
                <w:rFonts w:ascii="Calibri" w:hAnsi="Calibri"/>
                <w:sz w:val="56"/>
                <w:szCs w:val="56"/>
              </w:rPr>
            </w:pPr>
          </w:p>
        </w:tc>
      </w:tr>
      <w:tr w:rsidR="00846B3A" w:rsidRPr="003F171D" w:rsidTr="00E262F1">
        <w:trPr>
          <w:trHeight w:val="600"/>
        </w:trPr>
        <w:tc>
          <w:tcPr>
            <w:tcW w:w="9639" w:type="dxa"/>
          </w:tcPr>
          <w:p w:rsidR="00846B3A" w:rsidRPr="002C4740" w:rsidRDefault="00846B3A" w:rsidP="002C4740">
            <w:pPr>
              <w:pStyle w:val="Titredudocument"/>
              <w:jc w:val="center"/>
              <w:rPr>
                <w:rFonts w:ascii="Calibri" w:hAnsi="Calibri"/>
                <w:sz w:val="56"/>
                <w:szCs w:val="56"/>
              </w:rPr>
            </w:pPr>
            <w:r w:rsidRPr="002C4740">
              <w:rPr>
                <w:rFonts w:ascii="Calibri" w:hAnsi="Calibri"/>
                <w:sz w:val="56"/>
                <w:szCs w:val="56"/>
              </w:rPr>
              <w:t>2018 – 2022</w:t>
            </w:r>
          </w:p>
        </w:tc>
      </w:tr>
    </w:tbl>
    <w:p w:rsidR="005318B8" w:rsidRPr="005318B8" w:rsidRDefault="00F10FCE" w:rsidP="00E16E8D">
      <w:pPr>
        <w:rPr>
          <w:rFonts w:eastAsia="SimSun"/>
          <w:snapToGrid/>
          <w:lang w:val="fr-FR"/>
        </w:rPr>
        <w:sectPr w:rsidR="005318B8" w:rsidRPr="005318B8">
          <w:headerReference w:type="default" r:id="rId8"/>
          <w:footerReference w:type="default" r:id="rId9"/>
          <w:pgSz w:w="11906" w:h="16838"/>
          <w:pgMar w:top="1440" w:right="1440" w:bottom="1440" w:left="1440" w:header="708" w:footer="708" w:gutter="0"/>
          <w:cols w:space="708"/>
          <w:docGrid w:linePitch="360"/>
        </w:sectPr>
      </w:pPr>
      <w:r w:rsidRPr="00F10FCE">
        <w:rPr>
          <w:rFonts w:eastAsia="SimSun"/>
          <w:noProof/>
          <w:snapToGrid/>
          <w:lang w:val="en-IE" w:eastAsia="en-IE"/>
        </w:rPr>
        <mc:AlternateContent>
          <mc:Choice Requires="wps">
            <w:drawing>
              <wp:anchor distT="45720" distB="45720" distL="114300" distR="114300" simplePos="0" relativeHeight="253051904" behindDoc="0" locked="0" layoutInCell="1" allowOverlap="1">
                <wp:simplePos x="0" y="0"/>
                <wp:positionH relativeFrom="column">
                  <wp:posOffset>4732101</wp:posOffset>
                </wp:positionH>
                <wp:positionV relativeFrom="paragraph">
                  <wp:posOffset>250</wp:posOffset>
                </wp:positionV>
                <wp:extent cx="1304290" cy="298450"/>
                <wp:effectExtent l="0" t="0" r="10160"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290" cy="298450"/>
                        </a:xfrm>
                        <a:prstGeom prst="rect">
                          <a:avLst/>
                        </a:prstGeom>
                        <a:solidFill>
                          <a:srgbClr val="FFFFFF"/>
                        </a:solidFill>
                        <a:ln w="9525">
                          <a:solidFill>
                            <a:srgbClr val="000000"/>
                          </a:solidFill>
                          <a:miter lim="800000"/>
                          <a:headEnd/>
                          <a:tailEnd/>
                        </a:ln>
                      </wps:spPr>
                      <wps:txbx>
                        <w:txbxContent>
                          <w:p w:rsidR="00F10FCE" w:rsidRDefault="00F10FCE">
                            <w:r>
                              <w:t>ENG8-12.2.12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2.6pt;margin-top:0;width:102.7pt;height:23.5pt;z-index:253051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">
                <v:textbox>
                  <w:txbxContent>
                    <w:p w:rsidR="00F10FCE" w:rsidRDefault="00F10FCE">
                      <w:r>
                        <w:t>ENG8-12.2.12</w:t>
                      </w:r>
                    </w:p>
                  </w:txbxContent>
                </v:textbox>
                <w10:wrap type="square"/>
              </v:shape>
            </w:pict>
          </mc:Fallback>
        </mc:AlternateContent>
      </w:r>
      <w:r w:rsidR="005318B8" w:rsidRPr="005318B8">
        <w:rPr>
          <w:rFonts w:eastAsia="SimSun"/>
          <w:noProof/>
          <w:snapToGrid/>
          <w:lang w:val="en-IE" w:eastAsia="en-IE"/>
        </w:rPr>
        <w:drawing>
          <wp:anchor distT="0" distB="0" distL="114300" distR="114300" simplePos="0" relativeHeight="252059647" behindDoc="1" locked="0" layoutInCell="1" allowOverlap="1" wp14:anchorId="7ABDE4DE" wp14:editId="6202121B">
            <wp:simplePos x="0" y="0"/>
            <wp:positionH relativeFrom="column">
              <wp:posOffset>-674370</wp:posOffset>
            </wp:positionH>
            <wp:positionV relativeFrom="paragraph">
              <wp:posOffset>-767080</wp:posOffset>
            </wp:positionV>
            <wp:extent cx="7100545" cy="9589472"/>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7100545" cy="9589472"/>
                    </a:xfrm>
                    <a:prstGeom prst="rect">
                      <a:avLst/>
                    </a:prstGeom>
                  </pic:spPr>
                </pic:pic>
              </a:graphicData>
            </a:graphic>
            <wp14:sizeRelH relativeFrom="margin">
              <wp14:pctWidth>0</wp14:pctWidth>
            </wp14:sizeRelH>
            <wp14:sizeRelV relativeFrom="margin">
              <wp14:pctHeight>0</wp14:pctHeight>
            </wp14:sizeRelV>
          </wp:anchor>
        </w:drawing>
      </w:r>
      <w:bookmarkEnd w:id="0"/>
      <w:r w:rsidR="005318B8" w:rsidRPr="005318B8">
        <w:rPr>
          <w:rFonts w:eastAsia="SimSun"/>
          <w:snapToGrid/>
          <w:lang w:val="fr-FR"/>
        </w:rPr>
        <w:br w:type="page"/>
      </w:r>
      <w:bookmarkStart w:id="9" w:name="_GoBack"/>
      <w:bookmarkEnd w:id="9"/>
    </w:p>
    <w:p w:rsidR="005318B8" w:rsidRPr="002C4740" w:rsidRDefault="005318B8" w:rsidP="002C4740">
      <w:pPr>
        <w:rPr>
          <w:rFonts w:ascii="Calibri" w:eastAsia="SimSun" w:hAnsi="Calibri" w:cs="Calibri"/>
          <w:b/>
          <w:snapToGrid/>
          <w:sz w:val="22"/>
          <w:szCs w:val="22"/>
          <w:lang w:val="fr-FR"/>
        </w:rPr>
      </w:pPr>
      <w:bookmarkStart w:id="10" w:name="_Toc417600882"/>
      <w:r w:rsidRPr="002C4740">
        <w:rPr>
          <w:rFonts w:ascii="Calibri" w:eastAsia="SimSun" w:hAnsi="Calibri" w:cs="Calibri"/>
          <w:b/>
          <w:snapToGrid/>
          <w:sz w:val="22"/>
          <w:szCs w:val="22"/>
          <w:lang w:val="fr-FR"/>
        </w:rPr>
        <w:lastRenderedPageBreak/>
        <w:t xml:space="preserve">Document </w:t>
      </w:r>
      <w:proofErr w:type="spellStart"/>
      <w:r w:rsidRPr="002C4740">
        <w:rPr>
          <w:rFonts w:ascii="Calibri" w:eastAsia="SimSun" w:hAnsi="Calibri" w:cs="Calibri"/>
          <w:b/>
          <w:snapToGrid/>
          <w:sz w:val="22"/>
          <w:szCs w:val="22"/>
          <w:lang w:val="fr-FR"/>
        </w:rPr>
        <w:t>Revision</w:t>
      </w:r>
      <w:bookmarkEnd w:id="10"/>
      <w:proofErr w:type="spellEnd"/>
    </w:p>
    <w:p w:rsidR="005318B8" w:rsidRPr="005318B8" w:rsidRDefault="005318B8" w:rsidP="005318B8">
      <w:pPr>
        <w:rPr>
          <w:rFonts w:asciiTheme="minorHAnsi" w:hAnsiTheme="minorHAnsi"/>
          <w:sz w:val="22"/>
          <w:szCs w:val="22"/>
        </w:rPr>
      </w:pPr>
      <w:r w:rsidRPr="005318B8">
        <w:rPr>
          <w:rFonts w:asciiTheme="minorHAnsi" w:eastAsia="SimSun" w:hAnsiTheme="minorHAnsi"/>
          <w:snapToGrid/>
          <w:sz w:val="22"/>
          <w:szCs w:val="22"/>
        </w:rPr>
        <w:t>Revisions to the IALA Document are to be noted in the table prior to the issue of a revised document</w:t>
      </w:r>
    </w:p>
    <w:bookmarkEnd w:id="1"/>
    <w:bookmarkEnd w:id="2"/>
    <w:bookmarkEnd w:id="3"/>
    <w:bookmarkEnd w:id="4"/>
    <w:bookmarkEnd w:id="5"/>
    <w:bookmarkEnd w:id="6"/>
    <w:bookmarkEnd w:id="7"/>
    <w:bookmarkEnd w:id="8"/>
    <w:p w:rsidR="00C30EDC" w:rsidRPr="005318B8" w:rsidRDefault="00C30EDC" w:rsidP="00C30EDC">
      <w:pPr>
        <w:rPr>
          <w:rFonts w:asciiTheme="minorHAnsi" w:hAnsiTheme="minorHAnsi"/>
          <w:sz w:val="22"/>
          <w:szCs w:val="22"/>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5318B8" w:rsidTr="007E72F8">
        <w:tc>
          <w:tcPr>
            <w:tcW w:w="1908"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Date</w:t>
            </w:r>
          </w:p>
        </w:tc>
        <w:tc>
          <w:tcPr>
            <w:tcW w:w="3360"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Page / Section Revised</w:t>
            </w:r>
          </w:p>
        </w:tc>
        <w:tc>
          <w:tcPr>
            <w:tcW w:w="4161"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Requirement for Revision</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392809" w:rsidP="007E72F8">
            <w:pPr>
              <w:rPr>
                <w:rFonts w:asciiTheme="minorHAnsi" w:hAnsiTheme="minorHAnsi"/>
                <w:sz w:val="22"/>
                <w:szCs w:val="22"/>
              </w:rPr>
            </w:pPr>
            <w:r w:rsidRPr="005318B8">
              <w:rPr>
                <w:rFonts w:asciiTheme="minorHAnsi" w:hAnsiTheme="minorHAnsi"/>
                <w:sz w:val="22"/>
                <w:szCs w:val="22"/>
              </w:rPr>
              <w:t>27 July 2018</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7E72F8">
            <w:pPr>
              <w:rPr>
                <w:rFonts w:asciiTheme="minorHAnsi" w:hAnsiTheme="minorHAnsi"/>
                <w:sz w:val="22"/>
                <w:szCs w:val="22"/>
              </w:rPr>
            </w:pPr>
            <w:r w:rsidRPr="005318B8">
              <w:rPr>
                <w:rFonts w:asciiTheme="minorHAnsi" w:hAnsiTheme="minorHAnsi"/>
                <w:sz w:val="22"/>
                <w:szCs w:val="22"/>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392809">
            <w:pPr>
              <w:rPr>
                <w:rFonts w:asciiTheme="minorHAnsi" w:hAnsiTheme="minorHAnsi"/>
                <w:sz w:val="22"/>
                <w:szCs w:val="22"/>
              </w:rPr>
            </w:pPr>
            <w:r w:rsidRPr="005318B8">
              <w:rPr>
                <w:rFonts w:asciiTheme="minorHAnsi" w:hAnsiTheme="minorHAnsi"/>
                <w:sz w:val="22"/>
                <w:szCs w:val="22"/>
              </w:rPr>
              <w:t xml:space="preserve">Draft </w:t>
            </w:r>
            <w:r w:rsidR="0043386F" w:rsidRPr="005318B8">
              <w:rPr>
                <w:rFonts w:asciiTheme="minorHAnsi" w:hAnsiTheme="minorHAnsi"/>
                <w:sz w:val="22"/>
                <w:szCs w:val="22"/>
              </w:rPr>
              <w:t>for consideration at</w:t>
            </w:r>
            <w:r w:rsidRPr="005318B8">
              <w:rPr>
                <w:rFonts w:asciiTheme="minorHAnsi" w:hAnsiTheme="minorHAnsi"/>
                <w:sz w:val="22"/>
                <w:szCs w:val="22"/>
              </w:rPr>
              <w:t xml:space="preserve"> </w:t>
            </w:r>
            <w:r w:rsidR="0043386F" w:rsidRPr="005318B8">
              <w:rPr>
                <w:rFonts w:asciiTheme="minorHAnsi" w:hAnsiTheme="minorHAnsi"/>
                <w:sz w:val="22"/>
                <w:szCs w:val="22"/>
              </w:rPr>
              <w:t>ENG</w:t>
            </w:r>
            <w:r w:rsidR="00392809" w:rsidRPr="005318B8">
              <w:rPr>
                <w:rFonts w:asciiTheme="minorHAnsi" w:hAnsiTheme="minorHAnsi"/>
                <w:sz w:val="22"/>
                <w:szCs w:val="22"/>
              </w:rPr>
              <w:t>8</w:t>
            </w:r>
            <w:r w:rsidRPr="005318B8">
              <w:rPr>
                <w:rFonts w:asciiTheme="minorHAnsi" w:hAnsiTheme="minorHAnsi"/>
                <w:sz w:val="22"/>
                <w:szCs w:val="22"/>
              </w:rPr>
              <w:t xml:space="preserve"> </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bl>
    <w:p w:rsidR="00C30EDC" w:rsidRPr="005318B8" w:rsidRDefault="00C30EDC" w:rsidP="00C30EDC">
      <w:pPr>
        <w:rPr>
          <w:rFonts w:asciiTheme="minorHAnsi" w:hAnsiTheme="minorHAnsi"/>
          <w:sz w:val="22"/>
          <w:szCs w:val="22"/>
        </w:rPr>
      </w:pPr>
    </w:p>
    <w:p w:rsidR="002C4740" w:rsidRDefault="002C4740" w:rsidP="002C4740">
      <w:pPr>
        <w:rPr>
          <w:rFonts w:ascii="Calibri" w:eastAsia="SimSun" w:hAnsi="Calibri" w:cs="Calibri"/>
          <w:b/>
          <w:snapToGrid/>
          <w:sz w:val="22"/>
          <w:szCs w:val="22"/>
          <w:lang w:val="fr-FR"/>
        </w:rPr>
      </w:pPr>
    </w:p>
    <w:p w:rsidR="0056530D" w:rsidRPr="002C4740" w:rsidRDefault="0056530D" w:rsidP="002C4740">
      <w:pPr>
        <w:rPr>
          <w:rFonts w:ascii="Calibri" w:eastAsia="SimSun" w:hAnsi="Calibri" w:cs="Calibri"/>
          <w:b/>
          <w:snapToGrid/>
          <w:sz w:val="22"/>
          <w:szCs w:val="22"/>
          <w:lang w:val="fr-FR"/>
        </w:rPr>
      </w:pPr>
      <w:proofErr w:type="spellStart"/>
      <w:r w:rsidRPr="002C4740">
        <w:rPr>
          <w:rFonts w:ascii="Calibri" w:eastAsia="SimSun" w:hAnsi="Calibri" w:cs="Calibri"/>
          <w:b/>
          <w:snapToGrid/>
          <w:sz w:val="22"/>
          <w:szCs w:val="22"/>
          <w:lang w:val="fr-FR"/>
        </w:rPr>
        <w:t>Purpose</w:t>
      </w:r>
      <w:proofErr w:type="spellEnd"/>
      <w:r w:rsidRPr="002C4740">
        <w:rPr>
          <w:rFonts w:ascii="Calibri" w:eastAsia="SimSun" w:hAnsi="Calibri" w:cs="Calibri"/>
          <w:b/>
          <w:snapToGrid/>
          <w:sz w:val="22"/>
          <w:szCs w:val="22"/>
          <w:lang w:val="fr-FR"/>
        </w:rPr>
        <w:t xml:space="preserve"> of </w:t>
      </w:r>
      <w:proofErr w:type="spellStart"/>
      <w:r w:rsidRPr="002C4740">
        <w:rPr>
          <w:rFonts w:ascii="Calibri" w:eastAsia="SimSun" w:hAnsi="Calibri" w:cs="Calibri"/>
          <w:b/>
          <w:snapToGrid/>
          <w:sz w:val="22"/>
          <w:szCs w:val="22"/>
          <w:lang w:val="fr-FR"/>
        </w:rPr>
        <w:t>this</w:t>
      </w:r>
      <w:proofErr w:type="spellEnd"/>
      <w:r w:rsidRPr="002C4740">
        <w:rPr>
          <w:rFonts w:ascii="Calibri" w:eastAsia="SimSun" w:hAnsi="Calibri" w:cs="Calibri"/>
          <w:b/>
          <w:snapToGrid/>
          <w:sz w:val="22"/>
          <w:szCs w:val="22"/>
          <w:lang w:val="fr-FR"/>
        </w:rPr>
        <w:t xml:space="preserve"> Document</w:t>
      </w:r>
    </w:p>
    <w:p w:rsidR="0056530D" w:rsidRPr="005318B8" w:rsidRDefault="0056530D" w:rsidP="0056530D">
      <w:pPr>
        <w:rPr>
          <w:rFonts w:asciiTheme="minorHAnsi" w:hAnsiTheme="minorHAnsi"/>
          <w:sz w:val="22"/>
          <w:szCs w:val="22"/>
        </w:rPr>
      </w:pPr>
      <w:r w:rsidRPr="005318B8">
        <w:rPr>
          <w:rFonts w:asciiTheme="minorHAnsi" w:hAnsiTheme="minorHAnsi"/>
          <w:sz w:val="22"/>
          <w:szCs w:val="22"/>
        </w:rPr>
        <w:t xml:space="preserve">The purpose of this document is to maintain a register of </w:t>
      </w:r>
      <w:r w:rsidR="0043386F" w:rsidRPr="005318B8">
        <w:rPr>
          <w:rFonts w:asciiTheme="minorHAnsi" w:hAnsiTheme="minorHAnsi"/>
          <w:sz w:val="22"/>
          <w:szCs w:val="22"/>
        </w:rPr>
        <w:t>ENG</w:t>
      </w:r>
      <w:r w:rsidRPr="005318B8">
        <w:rPr>
          <w:rFonts w:asciiTheme="minorHAnsi" w:hAnsiTheme="minorHAnsi"/>
          <w:sz w:val="22"/>
          <w:szCs w:val="22"/>
        </w:rPr>
        <w:t xml:space="preserve"> Committe</w:t>
      </w:r>
      <w:r w:rsidR="00392809" w:rsidRPr="005318B8">
        <w:rPr>
          <w:rFonts w:asciiTheme="minorHAnsi" w:hAnsiTheme="minorHAnsi"/>
          <w:sz w:val="22"/>
          <w:szCs w:val="22"/>
        </w:rPr>
        <w:t>e Work Programme Tasks for 20</w:t>
      </w:r>
      <w:r w:rsidRPr="005318B8">
        <w:rPr>
          <w:rFonts w:asciiTheme="minorHAnsi" w:hAnsiTheme="minorHAnsi"/>
          <w:sz w:val="22"/>
          <w:szCs w:val="22"/>
        </w:rPr>
        <w:t>18</w:t>
      </w:r>
      <w:r w:rsidR="00175293" w:rsidRPr="005318B8">
        <w:rPr>
          <w:rFonts w:asciiTheme="minorHAnsi" w:hAnsiTheme="minorHAnsi"/>
          <w:sz w:val="22"/>
          <w:szCs w:val="22"/>
        </w:rPr>
        <w:t>-26</w:t>
      </w:r>
      <w:r w:rsidRPr="005318B8">
        <w:rPr>
          <w:rFonts w:asciiTheme="minorHAnsi" w:hAnsiTheme="minorHAnsi"/>
          <w:sz w:val="22"/>
          <w:szCs w:val="22"/>
        </w:rPr>
        <w:t xml:space="preserve"> which</w:t>
      </w:r>
      <w:r w:rsidR="00FC5E14" w:rsidRPr="005318B8">
        <w:rPr>
          <w:rFonts w:asciiTheme="minorHAnsi" w:hAnsiTheme="minorHAnsi"/>
          <w:sz w:val="22"/>
          <w:szCs w:val="22"/>
        </w:rPr>
        <w:t xml:space="preserve"> describes</w:t>
      </w:r>
      <w:r w:rsidRPr="005318B8">
        <w:rPr>
          <w:rFonts w:asciiTheme="minorHAnsi" w:hAnsiTheme="minorHAnsi"/>
          <w:sz w:val="22"/>
          <w:szCs w:val="22"/>
        </w:rPr>
        <w: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The</w:t>
      </w:r>
      <w:r w:rsidR="0056530D" w:rsidRPr="005318B8">
        <w:rPr>
          <w:rFonts w:asciiTheme="minorHAnsi" w:hAnsiTheme="minorHAnsi"/>
          <w:sz w:val="22"/>
          <w:szCs w:val="22"/>
        </w:rPr>
        <w:t xml:space="preserve"> current status of each Task </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Ho</w:t>
      </w:r>
      <w:r w:rsidR="0056530D" w:rsidRPr="005318B8">
        <w:rPr>
          <w:rFonts w:asciiTheme="minorHAnsi" w:hAnsiTheme="minorHAnsi"/>
          <w:sz w:val="22"/>
          <w:szCs w:val="22"/>
        </w:rPr>
        <w:t>w the Task is linked to IALA’s Strategic Alignment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K</w:t>
      </w:r>
      <w:r w:rsidR="0056530D" w:rsidRPr="005318B8">
        <w:rPr>
          <w:rFonts w:asciiTheme="minorHAnsi" w:hAnsiTheme="minorHAnsi"/>
          <w:sz w:val="22"/>
          <w:szCs w:val="22"/>
        </w:rPr>
        <w:t xml:space="preserve">ey changes to the Task </w:t>
      </w:r>
      <w:r w:rsidRPr="005318B8">
        <w:rPr>
          <w:rFonts w:asciiTheme="minorHAnsi" w:hAnsiTheme="minorHAnsi"/>
          <w:sz w:val="22"/>
          <w:szCs w:val="22"/>
        </w:rPr>
        <w:t>during its development</w:t>
      </w:r>
      <w:r w:rsidR="0056530D" w:rsidRPr="005318B8">
        <w:rPr>
          <w:rFonts w:asciiTheme="minorHAnsi" w:hAnsiTheme="minorHAnsi"/>
          <w:sz w:val="22"/>
          <w:szCs w:val="22"/>
        </w:rPr>
        <w:t xml:space="preserve"> </w:t>
      </w:r>
    </w:p>
    <w:p w:rsidR="0056530D" w:rsidRPr="005318B8" w:rsidRDefault="0056530D" w:rsidP="0056530D">
      <w:pPr>
        <w:rPr>
          <w:rFonts w:asciiTheme="minorHAnsi" w:hAnsiTheme="minorHAnsi"/>
          <w:sz w:val="22"/>
          <w:szCs w:val="22"/>
        </w:rPr>
      </w:pPr>
    </w:p>
    <w:p w:rsidR="00FC5E14" w:rsidRPr="005318B8" w:rsidRDefault="00FC5E14" w:rsidP="0056530D">
      <w:pPr>
        <w:rPr>
          <w:rFonts w:asciiTheme="minorHAnsi" w:hAnsiTheme="minorHAnsi"/>
          <w:sz w:val="22"/>
          <w:szCs w:val="22"/>
        </w:rPr>
      </w:pPr>
      <w:r w:rsidRPr="005318B8">
        <w:rPr>
          <w:rFonts w:asciiTheme="minorHAnsi" w:hAnsiTheme="minorHAnsi"/>
          <w:sz w:val="22"/>
          <w:szCs w:val="22"/>
          <w:u w:val="single"/>
        </w:rPr>
        <w:t>Note</w:t>
      </w:r>
      <w:r w:rsidRPr="005318B8">
        <w:rPr>
          <w:rFonts w:asciiTheme="minorHAnsi" w:hAnsiTheme="minorHAnsi"/>
          <w:sz w:val="22"/>
          <w:szCs w:val="22"/>
        </w:rPr>
        <w:t>: A copy o</w:t>
      </w:r>
      <w:r w:rsidR="00175293" w:rsidRPr="005318B8">
        <w:rPr>
          <w:rFonts w:asciiTheme="minorHAnsi" w:hAnsiTheme="minorHAnsi"/>
          <w:sz w:val="22"/>
          <w:szCs w:val="22"/>
        </w:rPr>
        <w:t>f IALA’s Strategic Vision 201</w:t>
      </w:r>
      <w:r w:rsidRPr="005318B8">
        <w:rPr>
          <w:rFonts w:asciiTheme="minorHAnsi" w:hAnsiTheme="minorHAnsi"/>
          <w:sz w:val="22"/>
          <w:szCs w:val="22"/>
        </w:rPr>
        <w:t>8</w:t>
      </w:r>
      <w:r w:rsidR="00175293" w:rsidRPr="005318B8">
        <w:rPr>
          <w:rFonts w:asciiTheme="minorHAnsi" w:hAnsiTheme="minorHAnsi"/>
          <w:sz w:val="22"/>
          <w:szCs w:val="22"/>
        </w:rPr>
        <w:t>-26</w:t>
      </w:r>
      <w:r w:rsidRPr="005318B8">
        <w:rPr>
          <w:rFonts w:asciiTheme="minorHAnsi" w:hAnsiTheme="minorHAnsi"/>
          <w:sz w:val="22"/>
          <w:szCs w:val="22"/>
        </w:rPr>
        <w:t xml:space="preserve"> is at Annex 1.</w:t>
      </w:r>
    </w:p>
    <w:p w:rsidR="00FC5E14" w:rsidRPr="005318B8" w:rsidRDefault="00FC5E14" w:rsidP="0056530D">
      <w:pPr>
        <w:rPr>
          <w:rFonts w:asciiTheme="minorHAnsi" w:hAnsiTheme="minorHAnsi"/>
          <w:sz w:val="22"/>
          <w:szCs w:val="22"/>
        </w:rPr>
      </w:pPr>
    </w:p>
    <w:p w:rsidR="0056530D" w:rsidRPr="005318B8" w:rsidRDefault="0056530D" w:rsidP="0056530D">
      <w:pPr>
        <w:rPr>
          <w:rFonts w:asciiTheme="minorHAnsi" w:hAnsiTheme="minorHAnsi"/>
          <w:sz w:val="22"/>
          <w:szCs w:val="22"/>
        </w:rPr>
      </w:pPr>
    </w:p>
    <w:p w:rsidR="00C30EDC" w:rsidRPr="005318B8" w:rsidRDefault="00C30EDC" w:rsidP="00C30EDC">
      <w:pPr>
        <w:jc w:val="center"/>
        <w:rPr>
          <w:rFonts w:asciiTheme="minorHAnsi" w:hAnsiTheme="minorHAnsi"/>
          <w:b/>
          <w:sz w:val="22"/>
          <w:szCs w:val="22"/>
        </w:rPr>
      </w:pPr>
      <w:r w:rsidRPr="005318B8">
        <w:rPr>
          <w:rFonts w:asciiTheme="minorHAnsi" w:hAnsiTheme="minorHAnsi"/>
          <w:b/>
          <w:sz w:val="22"/>
          <w:szCs w:val="22"/>
        </w:rPr>
        <w:br w:type="page"/>
      </w:r>
      <w:bookmarkStart w:id="11" w:name="_Toc367195542"/>
      <w:r w:rsidRPr="005318B8">
        <w:rPr>
          <w:rFonts w:asciiTheme="minorHAnsi" w:hAnsiTheme="minorHAnsi"/>
          <w:b/>
          <w:sz w:val="22"/>
          <w:szCs w:val="22"/>
        </w:rPr>
        <w:lastRenderedPageBreak/>
        <w:t>Table of Contents</w:t>
      </w:r>
      <w:bookmarkEnd w:id="11"/>
      <w:r w:rsidRPr="005318B8">
        <w:rPr>
          <w:rFonts w:asciiTheme="minorHAnsi" w:hAnsiTheme="minorHAnsi"/>
          <w:b/>
          <w:sz w:val="22"/>
          <w:szCs w:val="22"/>
        </w:rPr>
        <w:t xml:space="preserve"> </w:t>
      </w:r>
    </w:p>
    <w:sdt>
      <w:sdtPr>
        <w:rPr>
          <w:rFonts w:ascii="Times New Roman" w:eastAsia="Times New Roman" w:hAnsi="Times New Roman"/>
          <w:b w:val="0"/>
          <w:bCs/>
          <w:iCs w:val="0"/>
          <w:snapToGrid w:val="0"/>
          <w:color w:val="auto"/>
          <w:sz w:val="24"/>
          <w:szCs w:val="20"/>
          <w:lang w:val="en-GB" w:eastAsia="en-US"/>
        </w:rPr>
        <w:id w:val="1962524249"/>
        <w:docPartObj>
          <w:docPartGallery w:val="Table of Contents"/>
          <w:docPartUnique/>
        </w:docPartObj>
      </w:sdtPr>
      <w:sdtEndPr>
        <w:rPr>
          <w:bCs w:val="0"/>
          <w:noProof/>
        </w:rPr>
      </w:sdtEndPr>
      <w:sdtContent>
        <w:p w:rsidR="005318B8" w:rsidRDefault="005318B8" w:rsidP="00E262F1">
          <w:pPr>
            <w:pStyle w:val="TOCHeading"/>
          </w:pPr>
          <w:r>
            <w:t>Table of Contents</w:t>
          </w:r>
        </w:p>
        <w:p w:rsidR="004C2C5F" w:rsidRDefault="005318B8">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r>
            <w:fldChar w:fldCharType="begin"/>
          </w:r>
          <w:r>
            <w:instrText xml:space="preserve"> TOC \o "1-3" \h \z \u </w:instrText>
          </w:r>
          <w:r>
            <w:fldChar w:fldCharType="separate"/>
          </w:r>
          <w:hyperlink w:anchor="_Toc527638062" w:history="1">
            <w:r w:rsidR="004C2C5F" w:rsidRPr="00BF7CAA">
              <w:rPr>
                <w:rStyle w:val="Hyperlink"/>
                <w:noProof/>
              </w:rPr>
              <w:t>1.1.1</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Review and update Guideline 1097 on Technical features and Technology relevant for Simulation of AtoN</w:t>
            </w:r>
            <w:r w:rsidR="004C2C5F">
              <w:rPr>
                <w:noProof/>
                <w:webHidden/>
              </w:rPr>
              <w:tab/>
            </w:r>
            <w:r w:rsidR="004C2C5F">
              <w:rPr>
                <w:noProof/>
                <w:webHidden/>
              </w:rPr>
              <w:fldChar w:fldCharType="begin"/>
            </w:r>
            <w:r w:rsidR="004C2C5F">
              <w:rPr>
                <w:noProof/>
                <w:webHidden/>
              </w:rPr>
              <w:instrText xml:space="preserve"> PAGEREF _Toc527638062 \h </w:instrText>
            </w:r>
            <w:r w:rsidR="004C2C5F">
              <w:rPr>
                <w:noProof/>
                <w:webHidden/>
              </w:rPr>
            </w:r>
            <w:r w:rsidR="004C2C5F">
              <w:rPr>
                <w:noProof/>
                <w:webHidden/>
              </w:rPr>
              <w:fldChar w:fldCharType="separate"/>
            </w:r>
            <w:r w:rsidR="004C2C5F">
              <w:rPr>
                <w:noProof/>
                <w:webHidden/>
              </w:rPr>
              <w:t>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3" w:history="1">
            <w:r w:rsidR="004C2C5F" w:rsidRPr="00BF7CAA">
              <w:rPr>
                <w:rStyle w:val="Hyperlink"/>
                <w:noProof/>
              </w:rPr>
              <w:t>1.2.1     Develop Guidance on checking that 3rd party AtoN providers are providing what they are obliged to provide– 3rd party AtoN provider quality control. (Joint  ARM cooperation)</w:t>
            </w:r>
            <w:r w:rsidR="004C2C5F">
              <w:rPr>
                <w:noProof/>
                <w:webHidden/>
              </w:rPr>
              <w:tab/>
            </w:r>
            <w:r w:rsidR="004C2C5F">
              <w:rPr>
                <w:noProof/>
                <w:webHidden/>
              </w:rPr>
              <w:fldChar w:fldCharType="begin"/>
            </w:r>
            <w:r w:rsidR="004C2C5F">
              <w:rPr>
                <w:noProof/>
                <w:webHidden/>
              </w:rPr>
              <w:instrText xml:space="preserve"> PAGEREF _Toc527638063 \h </w:instrText>
            </w:r>
            <w:r w:rsidR="004C2C5F">
              <w:rPr>
                <w:noProof/>
                <w:webHidden/>
              </w:rPr>
            </w:r>
            <w:r w:rsidR="004C2C5F">
              <w:rPr>
                <w:noProof/>
                <w:webHidden/>
              </w:rPr>
              <w:fldChar w:fldCharType="separate"/>
            </w:r>
            <w:r w:rsidR="004C2C5F">
              <w:rPr>
                <w:noProof/>
                <w:webHidden/>
              </w:rPr>
              <w:t>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4" w:history="1">
            <w:r w:rsidR="004C2C5F" w:rsidRPr="00BF7CAA">
              <w:rPr>
                <w:rStyle w:val="Hyperlink"/>
                <w:noProof/>
              </w:rPr>
              <w:t>2.1.1     Update E-111 Port Traffic Signals</w:t>
            </w:r>
            <w:r w:rsidR="004C2C5F">
              <w:rPr>
                <w:noProof/>
                <w:webHidden/>
              </w:rPr>
              <w:tab/>
            </w:r>
            <w:r w:rsidR="004C2C5F">
              <w:rPr>
                <w:noProof/>
                <w:webHidden/>
              </w:rPr>
              <w:fldChar w:fldCharType="begin"/>
            </w:r>
            <w:r w:rsidR="004C2C5F">
              <w:rPr>
                <w:noProof/>
                <w:webHidden/>
              </w:rPr>
              <w:instrText xml:space="preserve"> PAGEREF _Toc527638064 \h </w:instrText>
            </w:r>
            <w:r w:rsidR="004C2C5F">
              <w:rPr>
                <w:noProof/>
                <w:webHidden/>
              </w:rPr>
            </w:r>
            <w:r w:rsidR="004C2C5F">
              <w:rPr>
                <w:noProof/>
                <w:webHidden/>
              </w:rPr>
              <w:fldChar w:fldCharType="separate"/>
            </w:r>
            <w:r w:rsidR="004C2C5F">
              <w:rPr>
                <w:noProof/>
                <w:webHidden/>
              </w:rPr>
              <w:t>8</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5" w:history="1">
            <w:r w:rsidR="004C2C5F" w:rsidRPr="00BF7CAA">
              <w:rPr>
                <w:rStyle w:val="Hyperlink"/>
                <w:noProof/>
              </w:rPr>
              <w:t>2.1.2     Develop Guideline on Port Traffic Signals</w:t>
            </w:r>
            <w:r w:rsidR="004C2C5F">
              <w:rPr>
                <w:noProof/>
                <w:webHidden/>
              </w:rPr>
              <w:tab/>
            </w:r>
            <w:r w:rsidR="004C2C5F">
              <w:rPr>
                <w:noProof/>
                <w:webHidden/>
              </w:rPr>
              <w:fldChar w:fldCharType="begin"/>
            </w:r>
            <w:r w:rsidR="004C2C5F">
              <w:rPr>
                <w:noProof/>
                <w:webHidden/>
              </w:rPr>
              <w:instrText xml:space="preserve"> PAGEREF _Toc527638065 \h </w:instrText>
            </w:r>
            <w:r w:rsidR="004C2C5F">
              <w:rPr>
                <w:noProof/>
                <w:webHidden/>
              </w:rPr>
            </w:r>
            <w:r w:rsidR="004C2C5F">
              <w:rPr>
                <w:noProof/>
                <w:webHidden/>
              </w:rPr>
              <w:fldChar w:fldCharType="separate"/>
            </w:r>
            <w:r w:rsidR="004C2C5F">
              <w:rPr>
                <w:noProof/>
                <w:webHidden/>
              </w:rPr>
              <w:t>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6" w:history="1">
            <w:r w:rsidR="004C2C5F" w:rsidRPr="00BF7CAA">
              <w:rPr>
                <w:rStyle w:val="Hyperlink"/>
                <w:noProof/>
              </w:rPr>
              <w:t>2.1.3     Develop E-112 Leading Lights and 1023 Leading Lines into a Guideline</w:t>
            </w:r>
            <w:r w:rsidR="004C2C5F">
              <w:rPr>
                <w:noProof/>
                <w:webHidden/>
              </w:rPr>
              <w:tab/>
            </w:r>
            <w:r w:rsidR="004C2C5F">
              <w:rPr>
                <w:noProof/>
                <w:webHidden/>
              </w:rPr>
              <w:fldChar w:fldCharType="begin"/>
            </w:r>
            <w:r w:rsidR="004C2C5F">
              <w:rPr>
                <w:noProof/>
                <w:webHidden/>
              </w:rPr>
              <w:instrText xml:space="preserve"> PAGEREF _Toc527638066 \h </w:instrText>
            </w:r>
            <w:r w:rsidR="004C2C5F">
              <w:rPr>
                <w:noProof/>
                <w:webHidden/>
              </w:rPr>
            </w:r>
            <w:r w:rsidR="004C2C5F">
              <w:rPr>
                <w:noProof/>
                <w:webHidden/>
              </w:rPr>
              <w:fldChar w:fldCharType="separate"/>
            </w:r>
            <w:r w:rsidR="004C2C5F">
              <w:rPr>
                <w:noProof/>
                <w:webHidden/>
              </w:rPr>
              <w:t>10</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7" w:history="1">
            <w:r w:rsidR="004C2C5F" w:rsidRPr="00BF7CAA">
              <w:rPr>
                <w:rStyle w:val="Hyperlink"/>
                <w:noProof/>
              </w:rPr>
              <w:t>2.1.4     Complete Guideline 1061 Illumination of structures</w:t>
            </w:r>
            <w:r w:rsidR="004C2C5F">
              <w:rPr>
                <w:noProof/>
                <w:webHidden/>
              </w:rPr>
              <w:tab/>
            </w:r>
            <w:r w:rsidR="004C2C5F">
              <w:rPr>
                <w:noProof/>
                <w:webHidden/>
              </w:rPr>
              <w:fldChar w:fldCharType="begin"/>
            </w:r>
            <w:r w:rsidR="004C2C5F">
              <w:rPr>
                <w:noProof/>
                <w:webHidden/>
              </w:rPr>
              <w:instrText xml:space="preserve"> PAGEREF _Toc527638067 \h </w:instrText>
            </w:r>
            <w:r w:rsidR="004C2C5F">
              <w:rPr>
                <w:noProof/>
                <w:webHidden/>
              </w:rPr>
            </w:r>
            <w:r w:rsidR="004C2C5F">
              <w:rPr>
                <w:noProof/>
                <w:webHidden/>
              </w:rPr>
              <w:fldChar w:fldCharType="separate"/>
            </w:r>
            <w:r w:rsidR="004C2C5F">
              <w:rPr>
                <w:noProof/>
                <w:webHidden/>
              </w:rPr>
              <w:t>11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8" w:history="1">
            <w:r w:rsidR="004C2C5F" w:rsidRPr="00BF7CAA">
              <w:rPr>
                <w:rStyle w:val="Hyperlink"/>
                <w:noProof/>
              </w:rPr>
              <w:t>2.1.5     Update Guideline 1048 LED technologies and their use in signal lights</w:t>
            </w:r>
            <w:r w:rsidR="004C2C5F">
              <w:rPr>
                <w:noProof/>
                <w:webHidden/>
              </w:rPr>
              <w:tab/>
            </w:r>
            <w:r w:rsidR="004C2C5F">
              <w:rPr>
                <w:noProof/>
                <w:webHidden/>
              </w:rPr>
              <w:fldChar w:fldCharType="begin"/>
            </w:r>
            <w:r w:rsidR="004C2C5F">
              <w:rPr>
                <w:noProof/>
                <w:webHidden/>
              </w:rPr>
              <w:instrText xml:space="preserve"> PAGEREF _Toc527638068 \h </w:instrText>
            </w:r>
            <w:r w:rsidR="004C2C5F">
              <w:rPr>
                <w:noProof/>
                <w:webHidden/>
              </w:rPr>
            </w:r>
            <w:r w:rsidR="004C2C5F">
              <w:rPr>
                <w:noProof/>
                <w:webHidden/>
              </w:rPr>
              <w:fldChar w:fldCharType="separate"/>
            </w:r>
            <w:r w:rsidR="004C2C5F">
              <w:rPr>
                <w:noProof/>
                <w:webHidden/>
              </w:rPr>
              <w:t>12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9" w:history="1">
            <w:r w:rsidR="004C2C5F" w:rsidRPr="00BF7CAA">
              <w:rPr>
                <w:rStyle w:val="Hyperlink"/>
                <w:noProof/>
              </w:rPr>
              <w:t>2.1.6     Review &amp; update guideline 1043 on Light sources</w:t>
            </w:r>
            <w:r w:rsidR="004C2C5F">
              <w:rPr>
                <w:noProof/>
                <w:webHidden/>
              </w:rPr>
              <w:tab/>
            </w:r>
            <w:r w:rsidR="004C2C5F">
              <w:rPr>
                <w:noProof/>
                <w:webHidden/>
              </w:rPr>
              <w:fldChar w:fldCharType="begin"/>
            </w:r>
            <w:r w:rsidR="004C2C5F">
              <w:rPr>
                <w:noProof/>
                <w:webHidden/>
              </w:rPr>
              <w:instrText xml:space="preserve"> PAGEREF _Toc527638069 \h </w:instrText>
            </w:r>
            <w:r w:rsidR="004C2C5F">
              <w:rPr>
                <w:noProof/>
                <w:webHidden/>
              </w:rPr>
            </w:r>
            <w:r w:rsidR="004C2C5F">
              <w:rPr>
                <w:noProof/>
                <w:webHidden/>
              </w:rPr>
              <w:fldChar w:fldCharType="separate"/>
            </w:r>
            <w:r w:rsidR="004C2C5F">
              <w:rPr>
                <w:noProof/>
                <w:webHidden/>
              </w:rPr>
              <w:t>13</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0" w:history="1">
            <w:r w:rsidR="004C2C5F" w:rsidRPr="00BF7CAA">
              <w:rPr>
                <w:rStyle w:val="Hyperlink"/>
                <w:noProof/>
              </w:rPr>
              <w:t>2.1.7     Develop a guideline for E-106 Retroreflective materials</w:t>
            </w:r>
            <w:r w:rsidR="004C2C5F">
              <w:rPr>
                <w:noProof/>
                <w:webHidden/>
              </w:rPr>
              <w:tab/>
            </w:r>
            <w:r w:rsidR="004C2C5F">
              <w:rPr>
                <w:noProof/>
                <w:webHidden/>
              </w:rPr>
              <w:fldChar w:fldCharType="begin"/>
            </w:r>
            <w:r w:rsidR="004C2C5F">
              <w:rPr>
                <w:noProof/>
                <w:webHidden/>
              </w:rPr>
              <w:instrText xml:space="preserve"> PAGEREF _Toc527638070 \h </w:instrText>
            </w:r>
            <w:r w:rsidR="004C2C5F">
              <w:rPr>
                <w:noProof/>
                <w:webHidden/>
              </w:rPr>
            </w:r>
            <w:r w:rsidR="004C2C5F">
              <w:rPr>
                <w:noProof/>
                <w:webHidden/>
              </w:rPr>
              <w:fldChar w:fldCharType="separate"/>
            </w:r>
            <w:r w:rsidR="004C2C5F">
              <w:rPr>
                <w:noProof/>
                <w:webHidden/>
              </w:rPr>
              <w:t>14</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1" w:history="1">
            <w:r w:rsidR="004C2C5F" w:rsidRPr="00BF7CAA">
              <w:rPr>
                <w:rStyle w:val="Hyperlink"/>
                <w:noProof/>
              </w:rPr>
              <w:t>2.2.1     Develop E200-3 on measurement into a Guideline</w:t>
            </w:r>
            <w:r w:rsidR="004C2C5F">
              <w:rPr>
                <w:noProof/>
                <w:webHidden/>
              </w:rPr>
              <w:tab/>
            </w:r>
            <w:r w:rsidR="004C2C5F">
              <w:rPr>
                <w:noProof/>
                <w:webHidden/>
              </w:rPr>
              <w:fldChar w:fldCharType="begin"/>
            </w:r>
            <w:r w:rsidR="004C2C5F">
              <w:rPr>
                <w:noProof/>
                <w:webHidden/>
              </w:rPr>
              <w:instrText xml:space="preserve"> PAGEREF _Toc527638071 \h </w:instrText>
            </w:r>
            <w:r w:rsidR="004C2C5F">
              <w:rPr>
                <w:noProof/>
                <w:webHidden/>
              </w:rPr>
            </w:r>
            <w:r w:rsidR="004C2C5F">
              <w:rPr>
                <w:noProof/>
                <w:webHidden/>
              </w:rPr>
              <w:fldChar w:fldCharType="separate"/>
            </w:r>
            <w:r w:rsidR="004C2C5F">
              <w:rPr>
                <w:noProof/>
                <w:webHidden/>
              </w:rPr>
              <w:t>15</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2" w:history="1">
            <w:r w:rsidR="004C2C5F" w:rsidRPr="00BF7CAA">
              <w:rPr>
                <w:rStyle w:val="Hyperlink"/>
                <w:noProof/>
              </w:rPr>
              <w:t>2.2.2     Develop new recommendation on marine light Terms of Measurement</w:t>
            </w:r>
            <w:r w:rsidR="004C2C5F">
              <w:rPr>
                <w:noProof/>
                <w:webHidden/>
              </w:rPr>
              <w:tab/>
            </w:r>
            <w:r w:rsidR="004C2C5F">
              <w:rPr>
                <w:noProof/>
                <w:webHidden/>
              </w:rPr>
              <w:fldChar w:fldCharType="begin"/>
            </w:r>
            <w:r w:rsidR="004C2C5F">
              <w:rPr>
                <w:noProof/>
                <w:webHidden/>
              </w:rPr>
              <w:instrText xml:space="preserve"> PAGEREF _Toc527638072 \h </w:instrText>
            </w:r>
            <w:r w:rsidR="004C2C5F">
              <w:rPr>
                <w:noProof/>
                <w:webHidden/>
              </w:rPr>
            </w:r>
            <w:r w:rsidR="004C2C5F">
              <w:rPr>
                <w:noProof/>
                <w:webHidden/>
              </w:rPr>
              <w:fldChar w:fldCharType="separate"/>
            </w:r>
            <w:r w:rsidR="004C2C5F">
              <w:rPr>
                <w:noProof/>
                <w:webHidden/>
              </w:rPr>
              <w:t>16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3" w:history="1">
            <w:r w:rsidR="004C2C5F" w:rsidRPr="00BF7CAA">
              <w:rPr>
                <w:rStyle w:val="Hyperlink"/>
                <w:noProof/>
              </w:rPr>
              <w:t>2.2.3     Develop E200-5 on Optical Performance into a Guideline</w:t>
            </w:r>
            <w:r w:rsidR="004C2C5F">
              <w:rPr>
                <w:noProof/>
                <w:webHidden/>
              </w:rPr>
              <w:tab/>
            </w:r>
            <w:r w:rsidR="004C2C5F">
              <w:rPr>
                <w:noProof/>
                <w:webHidden/>
              </w:rPr>
              <w:fldChar w:fldCharType="begin"/>
            </w:r>
            <w:r w:rsidR="004C2C5F">
              <w:rPr>
                <w:noProof/>
                <w:webHidden/>
              </w:rPr>
              <w:instrText xml:space="preserve"> PAGEREF _Toc527638073 \h </w:instrText>
            </w:r>
            <w:r w:rsidR="004C2C5F">
              <w:rPr>
                <w:noProof/>
                <w:webHidden/>
              </w:rPr>
            </w:r>
            <w:r w:rsidR="004C2C5F">
              <w:rPr>
                <w:noProof/>
                <w:webHidden/>
              </w:rPr>
              <w:fldChar w:fldCharType="separate"/>
            </w:r>
            <w:r w:rsidR="004C2C5F">
              <w:rPr>
                <w:noProof/>
                <w:webHidden/>
              </w:rPr>
              <w:t>17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4" w:history="1">
            <w:r w:rsidR="004C2C5F" w:rsidRPr="00BF7CAA">
              <w:rPr>
                <w:rStyle w:val="Hyperlink"/>
                <w:noProof/>
              </w:rPr>
              <w:t>2.2.4     Revise Guideline on effective intensity</w:t>
            </w:r>
            <w:r w:rsidR="004C2C5F">
              <w:rPr>
                <w:noProof/>
                <w:webHidden/>
              </w:rPr>
              <w:tab/>
            </w:r>
            <w:r w:rsidR="004C2C5F">
              <w:rPr>
                <w:noProof/>
                <w:webHidden/>
              </w:rPr>
              <w:fldChar w:fldCharType="begin"/>
            </w:r>
            <w:r w:rsidR="004C2C5F">
              <w:rPr>
                <w:noProof/>
                <w:webHidden/>
              </w:rPr>
              <w:instrText xml:space="preserve"> PAGEREF _Toc527638074 \h </w:instrText>
            </w:r>
            <w:r w:rsidR="004C2C5F">
              <w:rPr>
                <w:noProof/>
                <w:webHidden/>
              </w:rPr>
            </w:r>
            <w:r w:rsidR="004C2C5F">
              <w:rPr>
                <w:noProof/>
                <w:webHidden/>
              </w:rPr>
              <w:fldChar w:fldCharType="separate"/>
            </w:r>
            <w:r w:rsidR="004C2C5F">
              <w:rPr>
                <w:noProof/>
                <w:webHidden/>
              </w:rPr>
              <w:t>18</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5" w:history="1">
            <w:r w:rsidR="004C2C5F" w:rsidRPr="00BF7CAA">
              <w:rPr>
                <w:rStyle w:val="Hyperlink"/>
                <w:noProof/>
              </w:rPr>
              <w:t>2.2.5     Develop Guidance on monitoring of function and degradation of AtoN light sources</w:t>
            </w:r>
            <w:r w:rsidR="004C2C5F">
              <w:rPr>
                <w:noProof/>
                <w:webHidden/>
              </w:rPr>
              <w:tab/>
            </w:r>
            <w:r w:rsidR="004C2C5F">
              <w:rPr>
                <w:noProof/>
                <w:webHidden/>
              </w:rPr>
              <w:fldChar w:fldCharType="begin"/>
            </w:r>
            <w:r w:rsidR="004C2C5F">
              <w:rPr>
                <w:noProof/>
                <w:webHidden/>
              </w:rPr>
              <w:instrText xml:space="preserve"> PAGEREF _Toc527638075 \h </w:instrText>
            </w:r>
            <w:r w:rsidR="004C2C5F">
              <w:rPr>
                <w:noProof/>
                <w:webHidden/>
              </w:rPr>
            </w:r>
            <w:r w:rsidR="004C2C5F">
              <w:rPr>
                <w:noProof/>
                <w:webHidden/>
              </w:rPr>
              <w:fldChar w:fldCharType="separate"/>
            </w:r>
            <w:r w:rsidR="004C2C5F">
              <w:rPr>
                <w:noProof/>
                <w:webHidden/>
              </w:rPr>
              <w:t>19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6" w:history="1">
            <w:r w:rsidR="004C2C5F" w:rsidRPr="00BF7CAA">
              <w:rPr>
                <w:rStyle w:val="Hyperlink"/>
                <w:noProof/>
              </w:rPr>
              <w:t>2.2.6     Develop Guidance on service factors</w:t>
            </w:r>
            <w:r w:rsidR="004C2C5F">
              <w:rPr>
                <w:noProof/>
                <w:webHidden/>
              </w:rPr>
              <w:tab/>
            </w:r>
            <w:r w:rsidR="004C2C5F">
              <w:rPr>
                <w:noProof/>
                <w:webHidden/>
              </w:rPr>
              <w:fldChar w:fldCharType="begin"/>
            </w:r>
            <w:r w:rsidR="004C2C5F">
              <w:rPr>
                <w:noProof/>
                <w:webHidden/>
              </w:rPr>
              <w:instrText xml:space="preserve"> PAGEREF _Toc527638076 \h </w:instrText>
            </w:r>
            <w:r w:rsidR="004C2C5F">
              <w:rPr>
                <w:noProof/>
                <w:webHidden/>
              </w:rPr>
            </w:r>
            <w:r w:rsidR="004C2C5F">
              <w:rPr>
                <w:noProof/>
                <w:webHidden/>
              </w:rPr>
              <w:fldChar w:fldCharType="separate"/>
            </w:r>
            <w:r w:rsidR="004C2C5F">
              <w:rPr>
                <w:noProof/>
                <w:webHidden/>
              </w:rPr>
              <w:t>20</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7" w:history="1">
            <w:r w:rsidR="004C2C5F" w:rsidRPr="00BF7CAA">
              <w:rPr>
                <w:rStyle w:val="Hyperlink"/>
                <w:noProof/>
              </w:rPr>
              <w:t>2.2.7     Develop Guidance on Colour fading of AtoN (plastic and painted) – methods to measure and assess</w:t>
            </w:r>
            <w:r w:rsidR="004C2C5F">
              <w:rPr>
                <w:noProof/>
                <w:webHidden/>
              </w:rPr>
              <w:tab/>
            </w:r>
            <w:r w:rsidR="004C2C5F">
              <w:rPr>
                <w:noProof/>
                <w:webHidden/>
              </w:rPr>
              <w:fldChar w:fldCharType="begin"/>
            </w:r>
            <w:r w:rsidR="004C2C5F">
              <w:rPr>
                <w:noProof/>
                <w:webHidden/>
              </w:rPr>
              <w:instrText xml:space="preserve"> PAGEREF _Toc527638077 \h </w:instrText>
            </w:r>
            <w:r w:rsidR="004C2C5F">
              <w:rPr>
                <w:noProof/>
                <w:webHidden/>
              </w:rPr>
            </w:r>
            <w:r w:rsidR="004C2C5F">
              <w:rPr>
                <w:noProof/>
                <w:webHidden/>
              </w:rPr>
              <w:fldChar w:fldCharType="separate"/>
            </w:r>
            <w:r w:rsidR="004C2C5F">
              <w:rPr>
                <w:noProof/>
                <w:webHidden/>
              </w:rPr>
              <w:t>21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8" w:history="1">
            <w:r w:rsidR="004C2C5F" w:rsidRPr="00BF7CAA">
              <w:rPr>
                <w:rStyle w:val="Hyperlink"/>
                <w:noProof/>
              </w:rPr>
              <w:t>2.2.8     Finish guideline G1133 Marine Signal Lights - Calculation of Luminous Intensity and Range</w:t>
            </w:r>
            <w:r w:rsidR="004C2C5F">
              <w:rPr>
                <w:noProof/>
                <w:webHidden/>
              </w:rPr>
              <w:tab/>
            </w:r>
            <w:r w:rsidR="004C2C5F">
              <w:rPr>
                <w:noProof/>
                <w:webHidden/>
              </w:rPr>
              <w:fldChar w:fldCharType="begin"/>
            </w:r>
            <w:r w:rsidR="004C2C5F">
              <w:rPr>
                <w:noProof/>
                <w:webHidden/>
              </w:rPr>
              <w:instrText xml:space="preserve"> PAGEREF _Toc527638078 \h </w:instrText>
            </w:r>
            <w:r w:rsidR="004C2C5F">
              <w:rPr>
                <w:noProof/>
                <w:webHidden/>
              </w:rPr>
            </w:r>
            <w:r w:rsidR="004C2C5F">
              <w:rPr>
                <w:noProof/>
                <w:webHidden/>
              </w:rPr>
              <w:fldChar w:fldCharType="separate"/>
            </w:r>
            <w:r w:rsidR="004C2C5F">
              <w:rPr>
                <w:noProof/>
                <w:webHidden/>
              </w:rPr>
              <w:t>22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9" w:history="1">
            <w:r w:rsidR="004C2C5F" w:rsidRPr="00BF7CAA">
              <w:rPr>
                <w:rStyle w:val="Hyperlink"/>
                <w:noProof/>
              </w:rPr>
              <w:t>2.2.9     Update Guideline 1041 on Sector Lights</w:t>
            </w:r>
            <w:r w:rsidR="004C2C5F">
              <w:rPr>
                <w:noProof/>
                <w:webHidden/>
              </w:rPr>
              <w:tab/>
            </w:r>
            <w:r w:rsidR="004C2C5F">
              <w:rPr>
                <w:noProof/>
                <w:webHidden/>
              </w:rPr>
              <w:fldChar w:fldCharType="begin"/>
            </w:r>
            <w:r w:rsidR="004C2C5F">
              <w:rPr>
                <w:noProof/>
                <w:webHidden/>
              </w:rPr>
              <w:instrText xml:space="preserve"> PAGEREF _Toc527638079 \h </w:instrText>
            </w:r>
            <w:r w:rsidR="004C2C5F">
              <w:rPr>
                <w:noProof/>
                <w:webHidden/>
              </w:rPr>
            </w:r>
            <w:r w:rsidR="004C2C5F">
              <w:rPr>
                <w:noProof/>
                <w:webHidden/>
              </w:rPr>
              <w:fldChar w:fldCharType="separate"/>
            </w:r>
            <w:r w:rsidR="004C2C5F">
              <w:rPr>
                <w:noProof/>
                <w:webHidden/>
              </w:rPr>
              <w:t>23</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0" w:history="1">
            <w:r w:rsidR="004C2C5F" w:rsidRPr="00BF7CAA">
              <w:rPr>
                <w:rStyle w:val="Hyperlink"/>
                <w:noProof/>
              </w:rPr>
              <w:t>2.3.1     Develop guidance to identify appropriate standards for AtoN equipment with extreme environmental conditions. Humidity, temperature, enclosure ratings, UV etc)  Also including peak intensity specification for  LED  AtoN,  batteries,  optic  service  factor,  thermal  cap,  etc.</w:t>
            </w:r>
            <w:r w:rsidR="004C2C5F">
              <w:rPr>
                <w:noProof/>
                <w:webHidden/>
              </w:rPr>
              <w:tab/>
            </w:r>
            <w:r w:rsidR="004C2C5F">
              <w:rPr>
                <w:noProof/>
                <w:webHidden/>
              </w:rPr>
              <w:fldChar w:fldCharType="begin"/>
            </w:r>
            <w:r w:rsidR="004C2C5F">
              <w:rPr>
                <w:noProof/>
                <w:webHidden/>
              </w:rPr>
              <w:instrText xml:space="preserve"> PAGEREF _Toc527638080 \h </w:instrText>
            </w:r>
            <w:r w:rsidR="004C2C5F">
              <w:rPr>
                <w:noProof/>
                <w:webHidden/>
              </w:rPr>
            </w:r>
            <w:r w:rsidR="004C2C5F">
              <w:rPr>
                <w:noProof/>
                <w:webHidden/>
              </w:rPr>
              <w:fldChar w:fldCharType="separate"/>
            </w:r>
            <w:r w:rsidR="004C2C5F">
              <w:rPr>
                <w:noProof/>
                <w:webHidden/>
              </w:rPr>
              <w:t>24</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1" w:history="1">
            <w:r w:rsidR="004C2C5F" w:rsidRPr="00BF7CAA">
              <w:rPr>
                <w:rStyle w:val="Hyperlink"/>
                <w:noProof/>
              </w:rPr>
              <w:t>2.3.2     Complete guidance on Maintenance of AtoN structures</w:t>
            </w:r>
            <w:r w:rsidR="004C2C5F">
              <w:rPr>
                <w:noProof/>
                <w:webHidden/>
              </w:rPr>
              <w:tab/>
            </w:r>
            <w:r w:rsidR="004C2C5F">
              <w:rPr>
                <w:noProof/>
                <w:webHidden/>
              </w:rPr>
              <w:fldChar w:fldCharType="begin"/>
            </w:r>
            <w:r w:rsidR="004C2C5F">
              <w:rPr>
                <w:noProof/>
                <w:webHidden/>
              </w:rPr>
              <w:instrText xml:space="preserve"> PAGEREF _Toc527638081 \h </w:instrText>
            </w:r>
            <w:r w:rsidR="004C2C5F">
              <w:rPr>
                <w:noProof/>
                <w:webHidden/>
              </w:rPr>
            </w:r>
            <w:r w:rsidR="004C2C5F">
              <w:rPr>
                <w:noProof/>
                <w:webHidden/>
              </w:rPr>
              <w:fldChar w:fldCharType="separate"/>
            </w:r>
            <w:r w:rsidR="004C2C5F">
              <w:rPr>
                <w:noProof/>
                <w:webHidden/>
              </w:rPr>
              <w:t>25</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2" w:history="1">
            <w:r w:rsidR="004C2C5F" w:rsidRPr="00BF7CAA">
              <w:rPr>
                <w:rStyle w:val="Hyperlink"/>
                <w:noProof/>
              </w:rPr>
              <w:t>2.3.3     Develop Guideline on Tidal flow data capture and display</w:t>
            </w:r>
            <w:r w:rsidR="004C2C5F">
              <w:rPr>
                <w:noProof/>
                <w:webHidden/>
              </w:rPr>
              <w:tab/>
            </w:r>
            <w:r w:rsidR="004C2C5F">
              <w:rPr>
                <w:noProof/>
                <w:webHidden/>
              </w:rPr>
              <w:fldChar w:fldCharType="begin"/>
            </w:r>
            <w:r w:rsidR="004C2C5F">
              <w:rPr>
                <w:noProof/>
                <w:webHidden/>
              </w:rPr>
              <w:instrText xml:space="preserve"> PAGEREF _Toc527638082 \h </w:instrText>
            </w:r>
            <w:r w:rsidR="004C2C5F">
              <w:rPr>
                <w:noProof/>
                <w:webHidden/>
              </w:rPr>
            </w:r>
            <w:r w:rsidR="004C2C5F">
              <w:rPr>
                <w:noProof/>
                <w:webHidden/>
              </w:rPr>
              <w:fldChar w:fldCharType="separate"/>
            </w:r>
            <w:r w:rsidR="004C2C5F">
              <w:rPr>
                <w:noProof/>
                <w:webHidden/>
              </w:rPr>
              <w:t>26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3" w:history="1">
            <w:r w:rsidR="004C2C5F" w:rsidRPr="00BF7CAA">
              <w:rPr>
                <w:rStyle w:val="Hyperlink"/>
                <w:noProof/>
              </w:rPr>
              <w:t>2.3.4     New Recommendation on the Responsible Design &amp; Maintenance of AtoN</w:t>
            </w:r>
            <w:r w:rsidR="004C2C5F">
              <w:rPr>
                <w:noProof/>
                <w:webHidden/>
              </w:rPr>
              <w:tab/>
            </w:r>
            <w:r w:rsidR="004C2C5F">
              <w:rPr>
                <w:noProof/>
                <w:webHidden/>
              </w:rPr>
              <w:fldChar w:fldCharType="begin"/>
            </w:r>
            <w:r w:rsidR="004C2C5F">
              <w:rPr>
                <w:noProof/>
                <w:webHidden/>
              </w:rPr>
              <w:instrText xml:space="preserve"> PAGEREF _Toc527638083 \h </w:instrText>
            </w:r>
            <w:r w:rsidR="004C2C5F">
              <w:rPr>
                <w:noProof/>
                <w:webHidden/>
              </w:rPr>
            </w:r>
            <w:r w:rsidR="004C2C5F">
              <w:rPr>
                <w:noProof/>
                <w:webHidden/>
              </w:rPr>
              <w:fldChar w:fldCharType="separate"/>
            </w:r>
            <w:r w:rsidR="004C2C5F">
              <w:rPr>
                <w:noProof/>
                <w:webHidden/>
              </w:rPr>
              <w:t>28</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4" w:history="1">
            <w:r w:rsidR="004C2C5F" w:rsidRPr="00BF7CAA">
              <w:rPr>
                <w:rStyle w:val="Hyperlink"/>
                <w:noProof/>
              </w:rPr>
              <w:t>2.3.5     Joint workshop with all 4 technical committees on Cyber Security in AtoN operations</w:t>
            </w:r>
            <w:r w:rsidR="004C2C5F">
              <w:rPr>
                <w:noProof/>
                <w:webHidden/>
              </w:rPr>
              <w:tab/>
            </w:r>
            <w:r w:rsidR="004C2C5F">
              <w:rPr>
                <w:noProof/>
                <w:webHidden/>
              </w:rPr>
              <w:fldChar w:fldCharType="begin"/>
            </w:r>
            <w:r w:rsidR="004C2C5F">
              <w:rPr>
                <w:noProof/>
                <w:webHidden/>
              </w:rPr>
              <w:instrText xml:space="preserve"> PAGEREF _Toc527638084 \h </w:instrText>
            </w:r>
            <w:r w:rsidR="004C2C5F">
              <w:rPr>
                <w:noProof/>
                <w:webHidden/>
              </w:rPr>
            </w:r>
            <w:r w:rsidR="004C2C5F">
              <w:rPr>
                <w:noProof/>
                <w:webHidden/>
              </w:rPr>
              <w:fldChar w:fldCharType="separate"/>
            </w:r>
            <w:r w:rsidR="004C2C5F">
              <w:rPr>
                <w:noProof/>
                <w:webHidden/>
              </w:rPr>
              <w:t>29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5" w:history="1">
            <w:r w:rsidR="004C2C5F" w:rsidRPr="00BF7CAA">
              <w:rPr>
                <w:rStyle w:val="Hyperlink"/>
                <w:noProof/>
              </w:rPr>
              <w:t>2.4.1     Develop Guidance on what constitutes a good marine AtoN solar panel</w:t>
            </w:r>
            <w:r w:rsidR="004C2C5F">
              <w:rPr>
                <w:noProof/>
                <w:webHidden/>
              </w:rPr>
              <w:tab/>
            </w:r>
            <w:r w:rsidR="004C2C5F">
              <w:rPr>
                <w:noProof/>
                <w:webHidden/>
              </w:rPr>
              <w:fldChar w:fldCharType="begin"/>
            </w:r>
            <w:r w:rsidR="004C2C5F">
              <w:rPr>
                <w:noProof/>
                <w:webHidden/>
              </w:rPr>
              <w:instrText xml:space="preserve"> PAGEREF _Toc527638085 \h </w:instrText>
            </w:r>
            <w:r w:rsidR="004C2C5F">
              <w:rPr>
                <w:noProof/>
                <w:webHidden/>
              </w:rPr>
            </w:r>
            <w:r w:rsidR="004C2C5F">
              <w:rPr>
                <w:noProof/>
                <w:webHidden/>
              </w:rPr>
              <w:fldChar w:fldCharType="separate"/>
            </w:r>
            <w:r w:rsidR="004C2C5F">
              <w:rPr>
                <w:noProof/>
                <w:webHidden/>
              </w:rPr>
              <w:t>30</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6" w:history="1">
            <w:r w:rsidR="004C2C5F" w:rsidRPr="00BF7CAA">
              <w:rPr>
                <w:rStyle w:val="Hyperlink"/>
                <w:noProof/>
              </w:rPr>
              <w:t>2.4.2     Deliver a Workshop - IALABATT/ IALALITE</w:t>
            </w:r>
            <w:r w:rsidR="004C2C5F">
              <w:rPr>
                <w:noProof/>
                <w:webHidden/>
              </w:rPr>
              <w:tab/>
            </w:r>
            <w:r w:rsidR="004C2C5F">
              <w:rPr>
                <w:noProof/>
                <w:webHidden/>
              </w:rPr>
              <w:fldChar w:fldCharType="begin"/>
            </w:r>
            <w:r w:rsidR="004C2C5F">
              <w:rPr>
                <w:noProof/>
                <w:webHidden/>
              </w:rPr>
              <w:instrText xml:space="preserve"> PAGEREF _Toc527638086 \h </w:instrText>
            </w:r>
            <w:r w:rsidR="004C2C5F">
              <w:rPr>
                <w:noProof/>
                <w:webHidden/>
              </w:rPr>
            </w:r>
            <w:r w:rsidR="004C2C5F">
              <w:rPr>
                <w:noProof/>
                <w:webHidden/>
              </w:rPr>
              <w:fldChar w:fldCharType="separate"/>
            </w:r>
            <w:r w:rsidR="004C2C5F">
              <w:rPr>
                <w:noProof/>
                <w:webHidden/>
              </w:rPr>
              <w:t>31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7" w:history="1">
            <w:r w:rsidR="004C2C5F" w:rsidRPr="00BF7CAA">
              <w:rPr>
                <w:rStyle w:val="Hyperlink"/>
                <w:noProof/>
              </w:rPr>
              <w:t>2.4.3     Monitor Battery development for use in AtoN</w:t>
            </w:r>
            <w:r w:rsidR="004C2C5F">
              <w:rPr>
                <w:noProof/>
                <w:webHidden/>
              </w:rPr>
              <w:tab/>
            </w:r>
            <w:r w:rsidR="004C2C5F">
              <w:rPr>
                <w:noProof/>
                <w:webHidden/>
              </w:rPr>
              <w:fldChar w:fldCharType="begin"/>
            </w:r>
            <w:r w:rsidR="004C2C5F">
              <w:rPr>
                <w:noProof/>
                <w:webHidden/>
              </w:rPr>
              <w:instrText xml:space="preserve"> PAGEREF _Toc527638087 \h </w:instrText>
            </w:r>
            <w:r w:rsidR="004C2C5F">
              <w:rPr>
                <w:noProof/>
                <w:webHidden/>
              </w:rPr>
            </w:r>
            <w:r w:rsidR="004C2C5F">
              <w:rPr>
                <w:noProof/>
                <w:webHidden/>
              </w:rPr>
              <w:fldChar w:fldCharType="separate"/>
            </w:r>
            <w:r w:rsidR="004C2C5F">
              <w:rPr>
                <w:noProof/>
                <w:webHidden/>
              </w:rPr>
              <w:t>32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8" w:history="1">
            <w:r w:rsidR="004C2C5F" w:rsidRPr="00BF7CAA">
              <w:rPr>
                <w:rStyle w:val="Hyperlink"/>
                <w:noProof/>
                <w:lang w:val="en-IE"/>
              </w:rPr>
              <w:t>2.5.1.    Develop guidance on quantifying buoy characteristics to meet nautical and operational requirements and ways to verify them</w:t>
            </w:r>
            <w:r w:rsidR="004C2C5F">
              <w:rPr>
                <w:noProof/>
                <w:webHidden/>
              </w:rPr>
              <w:tab/>
            </w:r>
            <w:r w:rsidR="004C2C5F">
              <w:rPr>
                <w:noProof/>
                <w:webHidden/>
              </w:rPr>
              <w:fldChar w:fldCharType="begin"/>
            </w:r>
            <w:r w:rsidR="004C2C5F">
              <w:rPr>
                <w:noProof/>
                <w:webHidden/>
              </w:rPr>
              <w:instrText xml:space="preserve"> PAGEREF _Toc527638088 \h </w:instrText>
            </w:r>
            <w:r w:rsidR="004C2C5F">
              <w:rPr>
                <w:noProof/>
                <w:webHidden/>
              </w:rPr>
            </w:r>
            <w:r w:rsidR="004C2C5F">
              <w:rPr>
                <w:noProof/>
                <w:webHidden/>
              </w:rPr>
              <w:fldChar w:fldCharType="separate"/>
            </w:r>
            <w:r w:rsidR="004C2C5F">
              <w:rPr>
                <w:noProof/>
                <w:webHidden/>
              </w:rPr>
              <w:t>33</w:t>
            </w:r>
            <w:r w:rsidR="004C2C5F">
              <w:rPr>
                <w:noProof/>
                <w:webHidden/>
              </w:rPr>
              <w:fldChar w:fldCharType="end"/>
            </w:r>
          </w:hyperlink>
        </w:p>
        <w:p w:rsidR="004C2C5F" w:rsidRDefault="00F829B6">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89" w:history="1">
            <w:r w:rsidR="004C2C5F" w:rsidRPr="00BF7CAA">
              <w:rPr>
                <w:rStyle w:val="Hyperlink"/>
                <w:noProof/>
              </w:rPr>
              <w:t>2.5.2.</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Develop new guideline on radar reflector (reflection) properties</w:t>
            </w:r>
            <w:r w:rsidR="004C2C5F">
              <w:rPr>
                <w:noProof/>
                <w:webHidden/>
              </w:rPr>
              <w:tab/>
            </w:r>
            <w:r w:rsidR="004C2C5F">
              <w:rPr>
                <w:noProof/>
                <w:webHidden/>
              </w:rPr>
              <w:fldChar w:fldCharType="begin"/>
            </w:r>
            <w:r w:rsidR="004C2C5F">
              <w:rPr>
                <w:noProof/>
                <w:webHidden/>
              </w:rPr>
              <w:instrText xml:space="preserve"> PAGEREF _Toc527638089 \h </w:instrText>
            </w:r>
            <w:r w:rsidR="004C2C5F">
              <w:rPr>
                <w:noProof/>
                <w:webHidden/>
              </w:rPr>
            </w:r>
            <w:r w:rsidR="004C2C5F">
              <w:rPr>
                <w:noProof/>
                <w:webHidden/>
              </w:rPr>
              <w:fldChar w:fldCharType="separate"/>
            </w:r>
            <w:r w:rsidR="004C2C5F">
              <w:rPr>
                <w:noProof/>
                <w:webHidden/>
              </w:rPr>
              <w:t>34</w:t>
            </w:r>
            <w:r w:rsidR="004C2C5F">
              <w:rPr>
                <w:noProof/>
                <w:webHidden/>
              </w:rPr>
              <w:fldChar w:fldCharType="end"/>
            </w:r>
          </w:hyperlink>
        </w:p>
        <w:p w:rsidR="004C2C5F" w:rsidRDefault="00F829B6">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90" w:history="1">
            <w:r w:rsidR="004C2C5F" w:rsidRPr="00BF7CAA">
              <w:rPr>
                <w:rStyle w:val="Hyperlink"/>
                <w:noProof/>
              </w:rPr>
              <w:t>2.5.3.</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Creating an overview guideline on floating AtoN</w:t>
            </w:r>
            <w:r w:rsidR="004C2C5F">
              <w:rPr>
                <w:noProof/>
                <w:webHidden/>
              </w:rPr>
              <w:tab/>
            </w:r>
            <w:r w:rsidR="004C2C5F">
              <w:rPr>
                <w:noProof/>
                <w:webHidden/>
              </w:rPr>
              <w:fldChar w:fldCharType="begin"/>
            </w:r>
            <w:r w:rsidR="004C2C5F">
              <w:rPr>
                <w:noProof/>
                <w:webHidden/>
              </w:rPr>
              <w:instrText xml:space="preserve"> PAGEREF _Toc527638090 \h </w:instrText>
            </w:r>
            <w:r w:rsidR="004C2C5F">
              <w:rPr>
                <w:noProof/>
                <w:webHidden/>
              </w:rPr>
            </w:r>
            <w:r w:rsidR="004C2C5F">
              <w:rPr>
                <w:noProof/>
                <w:webHidden/>
              </w:rPr>
              <w:fldChar w:fldCharType="separate"/>
            </w:r>
            <w:r w:rsidR="004C2C5F">
              <w:rPr>
                <w:noProof/>
                <w:webHidden/>
              </w:rPr>
              <w:t>35</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1" w:history="1">
            <w:r w:rsidR="004C2C5F" w:rsidRPr="00BF7CAA">
              <w:rPr>
                <w:rStyle w:val="Hyperlink"/>
                <w:noProof/>
              </w:rPr>
              <w:t>2.6.1     Develop Guidance on modern equipment in traditional lighthouses</w:t>
            </w:r>
            <w:r w:rsidR="004C2C5F">
              <w:rPr>
                <w:noProof/>
                <w:webHidden/>
              </w:rPr>
              <w:tab/>
            </w:r>
            <w:r w:rsidR="004C2C5F">
              <w:rPr>
                <w:noProof/>
                <w:webHidden/>
              </w:rPr>
              <w:fldChar w:fldCharType="begin"/>
            </w:r>
            <w:r w:rsidR="004C2C5F">
              <w:rPr>
                <w:noProof/>
                <w:webHidden/>
              </w:rPr>
              <w:instrText xml:space="preserve"> PAGEREF _Toc527638091 \h </w:instrText>
            </w:r>
            <w:r w:rsidR="004C2C5F">
              <w:rPr>
                <w:noProof/>
                <w:webHidden/>
              </w:rPr>
            </w:r>
            <w:r w:rsidR="004C2C5F">
              <w:rPr>
                <w:noProof/>
                <w:webHidden/>
              </w:rPr>
              <w:fldChar w:fldCharType="separate"/>
            </w:r>
            <w:r w:rsidR="004C2C5F">
              <w:rPr>
                <w:noProof/>
                <w:webHidden/>
              </w:rPr>
              <w:t>36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2" w:history="1">
            <w:r w:rsidR="004C2C5F" w:rsidRPr="00BF7CAA">
              <w:rPr>
                <w:rStyle w:val="Hyperlink"/>
                <w:noProof/>
              </w:rPr>
              <w:t>2.6.2     Monitor Climate Change to inform IALA of impact and potential adaptation requirements for AtoN providers</w:t>
            </w:r>
            <w:r w:rsidR="004C2C5F">
              <w:rPr>
                <w:noProof/>
                <w:webHidden/>
              </w:rPr>
              <w:tab/>
            </w:r>
            <w:r w:rsidR="004C2C5F">
              <w:rPr>
                <w:noProof/>
                <w:webHidden/>
              </w:rPr>
              <w:fldChar w:fldCharType="begin"/>
            </w:r>
            <w:r w:rsidR="004C2C5F">
              <w:rPr>
                <w:noProof/>
                <w:webHidden/>
              </w:rPr>
              <w:instrText xml:space="preserve"> PAGEREF _Toc527638092 \h </w:instrText>
            </w:r>
            <w:r w:rsidR="004C2C5F">
              <w:rPr>
                <w:noProof/>
                <w:webHidden/>
              </w:rPr>
            </w:r>
            <w:r w:rsidR="004C2C5F">
              <w:rPr>
                <w:noProof/>
                <w:webHidden/>
              </w:rPr>
              <w:fldChar w:fldCharType="separate"/>
            </w:r>
            <w:r w:rsidR="004C2C5F">
              <w:rPr>
                <w:noProof/>
                <w:webHidden/>
              </w:rPr>
              <w:t>37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3" w:history="1">
            <w:r w:rsidR="004C2C5F" w:rsidRPr="00BF7CAA">
              <w:rPr>
                <w:rStyle w:val="Hyperlink"/>
                <w:noProof/>
              </w:rPr>
              <w:t>2.6.3     Establish a World Heritage Lighthouse Cyber Centre, accessible via the IALA website</w:t>
            </w:r>
            <w:r w:rsidR="004C2C5F">
              <w:rPr>
                <w:noProof/>
                <w:webHidden/>
              </w:rPr>
              <w:tab/>
            </w:r>
            <w:r w:rsidR="004C2C5F">
              <w:rPr>
                <w:noProof/>
                <w:webHidden/>
              </w:rPr>
              <w:fldChar w:fldCharType="begin"/>
            </w:r>
            <w:r w:rsidR="004C2C5F">
              <w:rPr>
                <w:noProof/>
                <w:webHidden/>
              </w:rPr>
              <w:instrText xml:space="preserve"> PAGEREF _Toc527638093 \h </w:instrText>
            </w:r>
            <w:r w:rsidR="004C2C5F">
              <w:rPr>
                <w:noProof/>
                <w:webHidden/>
              </w:rPr>
            </w:r>
            <w:r w:rsidR="004C2C5F">
              <w:rPr>
                <w:noProof/>
                <w:webHidden/>
              </w:rPr>
              <w:fldChar w:fldCharType="separate"/>
            </w:r>
            <w:r w:rsidR="004C2C5F">
              <w:rPr>
                <w:noProof/>
                <w:webHidden/>
              </w:rPr>
              <w:t>38</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4" w:history="1">
            <w:r w:rsidR="004C2C5F" w:rsidRPr="00BF7CAA">
              <w:rPr>
                <w:rStyle w:val="Hyperlink"/>
                <w:noProof/>
              </w:rPr>
              <w:t>2.6.4     Establish a database on World Heritage Lighthouses</w:t>
            </w:r>
            <w:r w:rsidR="004C2C5F">
              <w:rPr>
                <w:noProof/>
                <w:webHidden/>
              </w:rPr>
              <w:tab/>
            </w:r>
            <w:r w:rsidR="004C2C5F">
              <w:rPr>
                <w:noProof/>
                <w:webHidden/>
              </w:rPr>
              <w:fldChar w:fldCharType="begin"/>
            </w:r>
            <w:r w:rsidR="004C2C5F">
              <w:rPr>
                <w:noProof/>
                <w:webHidden/>
              </w:rPr>
              <w:instrText xml:space="preserve"> PAGEREF _Toc527638094 \h </w:instrText>
            </w:r>
            <w:r w:rsidR="004C2C5F">
              <w:rPr>
                <w:noProof/>
                <w:webHidden/>
              </w:rPr>
            </w:r>
            <w:r w:rsidR="004C2C5F">
              <w:rPr>
                <w:noProof/>
                <w:webHidden/>
              </w:rPr>
              <w:fldChar w:fldCharType="separate"/>
            </w:r>
            <w:r w:rsidR="004C2C5F">
              <w:rPr>
                <w:noProof/>
                <w:webHidden/>
              </w:rPr>
              <w:t>39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5" w:history="1">
            <w:r w:rsidR="004C2C5F" w:rsidRPr="00BF7CAA">
              <w:rPr>
                <w:rStyle w:val="Hyperlink"/>
                <w:noProof/>
              </w:rPr>
              <w:t>2.6.5     Establish a concept for nominating one lighthouse as World Heritage Lighthouse of the year for each ‘World AtoN Day’</w:t>
            </w:r>
            <w:r w:rsidR="004C2C5F">
              <w:rPr>
                <w:noProof/>
                <w:webHidden/>
              </w:rPr>
              <w:tab/>
            </w:r>
            <w:r w:rsidR="004C2C5F">
              <w:rPr>
                <w:noProof/>
                <w:webHidden/>
              </w:rPr>
              <w:fldChar w:fldCharType="begin"/>
            </w:r>
            <w:r w:rsidR="004C2C5F">
              <w:rPr>
                <w:noProof/>
                <w:webHidden/>
              </w:rPr>
              <w:instrText xml:space="preserve"> PAGEREF _Toc527638095 \h </w:instrText>
            </w:r>
            <w:r w:rsidR="004C2C5F">
              <w:rPr>
                <w:noProof/>
                <w:webHidden/>
              </w:rPr>
            </w:r>
            <w:r w:rsidR="004C2C5F">
              <w:rPr>
                <w:noProof/>
                <w:webHidden/>
              </w:rPr>
              <w:fldChar w:fldCharType="separate"/>
            </w:r>
            <w:r w:rsidR="004C2C5F">
              <w:rPr>
                <w:noProof/>
                <w:webHidden/>
              </w:rPr>
              <w:t>40</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6" w:history="1">
            <w:r w:rsidR="004C2C5F" w:rsidRPr="00BF7CAA">
              <w:rPr>
                <w:rStyle w:val="Hyperlink"/>
                <w:noProof/>
              </w:rPr>
              <w:t>2.6.6     Deliver Heritage Workshop</w:t>
            </w:r>
            <w:r w:rsidR="004C2C5F">
              <w:rPr>
                <w:noProof/>
                <w:webHidden/>
              </w:rPr>
              <w:tab/>
            </w:r>
            <w:r w:rsidR="004C2C5F">
              <w:rPr>
                <w:noProof/>
                <w:webHidden/>
              </w:rPr>
              <w:fldChar w:fldCharType="begin"/>
            </w:r>
            <w:r w:rsidR="004C2C5F">
              <w:rPr>
                <w:noProof/>
                <w:webHidden/>
              </w:rPr>
              <w:instrText xml:space="preserve"> PAGEREF _Toc527638096 \h </w:instrText>
            </w:r>
            <w:r w:rsidR="004C2C5F">
              <w:rPr>
                <w:noProof/>
                <w:webHidden/>
              </w:rPr>
            </w:r>
            <w:r w:rsidR="004C2C5F">
              <w:rPr>
                <w:noProof/>
                <w:webHidden/>
              </w:rPr>
              <w:fldChar w:fldCharType="separate"/>
            </w:r>
            <w:r w:rsidR="004C2C5F">
              <w:rPr>
                <w:noProof/>
                <w:webHidden/>
              </w:rPr>
              <w:t>41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7" w:history="1">
            <w:r w:rsidR="004C2C5F" w:rsidRPr="00BF7CAA">
              <w:rPr>
                <w:rStyle w:val="Hyperlink"/>
                <w:noProof/>
              </w:rPr>
              <w:t>2.7.1     Revise Recommendation R1004 to reference the UN Sustainable Development Goals</w:t>
            </w:r>
            <w:r w:rsidR="004C2C5F">
              <w:rPr>
                <w:noProof/>
                <w:webHidden/>
              </w:rPr>
              <w:tab/>
            </w:r>
            <w:r w:rsidR="004C2C5F">
              <w:rPr>
                <w:noProof/>
                <w:webHidden/>
              </w:rPr>
              <w:fldChar w:fldCharType="begin"/>
            </w:r>
            <w:r w:rsidR="004C2C5F">
              <w:rPr>
                <w:noProof/>
                <w:webHidden/>
              </w:rPr>
              <w:instrText xml:space="preserve"> PAGEREF _Toc527638097 \h </w:instrText>
            </w:r>
            <w:r w:rsidR="004C2C5F">
              <w:rPr>
                <w:noProof/>
                <w:webHidden/>
              </w:rPr>
            </w:r>
            <w:r w:rsidR="004C2C5F">
              <w:rPr>
                <w:noProof/>
                <w:webHidden/>
              </w:rPr>
              <w:fldChar w:fldCharType="separate"/>
            </w:r>
            <w:r w:rsidR="004C2C5F">
              <w:rPr>
                <w:noProof/>
                <w:webHidden/>
              </w:rPr>
              <w:t>42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8" w:history="1">
            <w:r w:rsidR="004C2C5F" w:rsidRPr="00BF7CAA">
              <w:rPr>
                <w:rStyle w:val="Hyperlink"/>
                <w:noProof/>
              </w:rPr>
              <w:t>3.1.1     Resilient PNT (applicable to all techical domains) – (identification, potential impact and mitigations)</w:t>
            </w:r>
            <w:r w:rsidR="004C2C5F">
              <w:rPr>
                <w:noProof/>
                <w:webHidden/>
              </w:rPr>
              <w:tab/>
            </w:r>
            <w:r w:rsidR="004C2C5F">
              <w:rPr>
                <w:noProof/>
                <w:webHidden/>
              </w:rPr>
              <w:fldChar w:fldCharType="begin"/>
            </w:r>
            <w:r w:rsidR="004C2C5F">
              <w:rPr>
                <w:noProof/>
                <w:webHidden/>
              </w:rPr>
              <w:instrText xml:space="preserve"> PAGEREF _Toc527638098 \h </w:instrText>
            </w:r>
            <w:r w:rsidR="004C2C5F">
              <w:rPr>
                <w:noProof/>
                <w:webHidden/>
              </w:rPr>
            </w:r>
            <w:r w:rsidR="004C2C5F">
              <w:rPr>
                <w:noProof/>
                <w:webHidden/>
              </w:rPr>
              <w:fldChar w:fldCharType="separate"/>
            </w:r>
            <w:r w:rsidR="004C2C5F">
              <w:rPr>
                <w:noProof/>
                <w:webHidden/>
              </w:rPr>
              <w:t>43</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9" w:history="1">
            <w:r w:rsidR="004C2C5F" w:rsidRPr="00BF7CAA">
              <w:rPr>
                <w:rStyle w:val="Hyperlink"/>
                <w:noProof/>
              </w:rPr>
              <w:t>3.2.1     Terrestrial radionavigation systems</w:t>
            </w:r>
            <w:r w:rsidR="004C2C5F">
              <w:rPr>
                <w:noProof/>
                <w:webHidden/>
              </w:rPr>
              <w:tab/>
            </w:r>
            <w:r w:rsidR="004C2C5F">
              <w:rPr>
                <w:noProof/>
                <w:webHidden/>
              </w:rPr>
              <w:fldChar w:fldCharType="begin"/>
            </w:r>
            <w:r w:rsidR="004C2C5F">
              <w:rPr>
                <w:noProof/>
                <w:webHidden/>
              </w:rPr>
              <w:instrText xml:space="preserve"> PAGEREF _Toc527638099 \h </w:instrText>
            </w:r>
            <w:r w:rsidR="004C2C5F">
              <w:rPr>
                <w:noProof/>
                <w:webHidden/>
              </w:rPr>
            </w:r>
            <w:r w:rsidR="004C2C5F">
              <w:rPr>
                <w:noProof/>
                <w:webHidden/>
              </w:rPr>
              <w:fldChar w:fldCharType="separate"/>
            </w:r>
            <w:r w:rsidR="004C2C5F">
              <w:rPr>
                <w:noProof/>
                <w:webHidden/>
              </w:rPr>
              <w:t>44</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0" w:history="1">
            <w:r w:rsidR="004C2C5F" w:rsidRPr="00BF7CAA">
              <w:rPr>
                <w:rStyle w:val="Hyperlink"/>
                <w:noProof/>
              </w:rPr>
              <w:t>3.2.2     R-Mode (MF)</w:t>
            </w:r>
            <w:r w:rsidR="004C2C5F">
              <w:rPr>
                <w:noProof/>
                <w:webHidden/>
              </w:rPr>
              <w:tab/>
            </w:r>
            <w:r w:rsidR="004C2C5F">
              <w:rPr>
                <w:noProof/>
                <w:webHidden/>
              </w:rPr>
              <w:fldChar w:fldCharType="begin"/>
            </w:r>
            <w:r w:rsidR="004C2C5F">
              <w:rPr>
                <w:noProof/>
                <w:webHidden/>
              </w:rPr>
              <w:instrText xml:space="preserve"> PAGEREF _Toc527638100 \h </w:instrText>
            </w:r>
            <w:r w:rsidR="004C2C5F">
              <w:rPr>
                <w:noProof/>
                <w:webHidden/>
              </w:rPr>
            </w:r>
            <w:r w:rsidR="004C2C5F">
              <w:rPr>
                <w:noProof/>
                <w:webHidden/>
              </w:rPr>
              <w:fldChar w:fldCharType="separate"/>
            </w:r>
            <w:r w:rsidR="004C2C5F">
              <w:rPr>
                <w:noProof/>
                <w:webHidden/>
              </w:rPr>
              <w:t>45</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1" w:history="1">
            <w:r w:rsidR="004C2C5F" w:rsidRPr="00BF7CAA">
              <w:rPr>
                <w:rStyle w:val="Hyperlink"/>
                <w:noProof/>
              </w:rPr>
              <w:t>3.2.3     R-Mode (AIS/VDES)</w:t>
            </w:r>
            <w:r w:rsidR="004C2C5F">
              <w:rPr>
                <w:noProof/>
                <w:webHidden/>
              </w:rPr>
              <w:tab/>
            </w:r>
            <w:r w:rsidR="004C2C5F">
              <w:rPr>
                <w:noProof/>
                <w:webHidden/>
              </w:rPr>
              <w:fldChar w:fldCharType="begin"/>
            </w:r>
            <w:r w:rsidR="004C2C5F">
              <w:rPr>
                <w:noProof/>
                <w:webHidden/>
              </w:rPr>
              <w:instrText xml:space="preserve"> PAGEREF _Toc527638101 \h </w:instrText>
            </w:r>
            <w:r w:rsidR="004C2C5F">
              <w:rPr>
                <w:noProof/>
                <w:webHidden/>
              </w:rPr>
            </w:r>
            <w:r w:rsidR="004C2C5F">
              <w:rPr>
                <w:noProof/>
                <w:webHidden/>
              </w:rPr>
              <w:fldChar w:fldCharType="separate"/>
            </w:r>
            <w:r w:rsidR="004C2C5F">
              <w:rPr>
                <w:noProof/>
                <w:webHidden/>
              </w:rPr>
              <w:t>46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2" w:history="1">
            <w:r w:rsidR="004C2C5F" w:rsidRPr="00BF7CAA">
              <w:rPr>
                <w:rStyle w:val="Hyperlink"/>
                <w:noProof/>
              </w:rPr>
              <w:t>3.2.4     Workshop on R-Mode in 2019</w:t>
            </w:r>
            <w:r w:rsidR="004C2C5F">
              <w:rPr>
                <w:noProof/>
                <w:webHidden/>
              </w:rPr>
              <w:tab/>
            </w:r>
            <w:r w:rsidR="004C2C5F">
              <w:rPr>
                <w:noProof/>
                <w:webHidden/>
              </w:rPr>
              <w:fldChar w:fldCharType="begin"/>
            </w:r>
            <w:r w:rsidR="004C2C5F">
              <w:rPr>
                <w:noProof/>
                <w:webHidden/>
              </w:rPr>
              <w:instrText xml:space="preserve"> PAGEREF _Toc527638102 \h </w:instrText>
            </w:r>
            <w:r w:rsidR="004C2C5F">
              <w:rPr>
                <w:noProof/>
                <w:webHidden/>
              </w:rPr>
            </w:r>
            <w:r w:rsidR="004C2C5F">
              <w:rPr>
                <w:noProof/>
                <w:webHidden/>
              </w:rPr>
              <w:fldChar w:fldCharType="separate"/>
            </w:r>
            <w:r w:rsidR="004C2C5F">
              <w:rPr>
                <w:noProof/>
                <w:webHidden/>
              </w:rPr>
              <w:t>47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3" w:history="1">
            <w:r w:rsidR="004C2C5F" w:rsidRPr="00BF7CAA">
              <w:rPr>
                <w:rStyle w:val="Hyperlink"/>
                <w:noProof/>
              </w:rPr>
              <w:t>3.2.5     R-Mode testbed progress coordination</w:t>
            </w:r>
            <w:r w:rsidR="004C2C5F">
              <w:rPr>
                <w:noProof/>
                <w:webHidden/>
              </w:rPr>
              <w:tab/>
            </w:r>
            <w:r w:rsidR="004C2C5F">
              <w:rPr>
                <w:noProof/>
                <w:webHidden/>
              </w:rPr>
              <w:fldChar w:fldCharType="begin"/>
            </w:r>
            <w:r w:rsidR="004C2C5F">
              <w:rPr>
                <w:noProof/>
                <w:webHidden/>
              </w:rPr>
              <w:instrText xml:space="preserve"> PAGEREF _Toc527638103 \h </w:instrText>
            </w:r>
            <w:r w:rsidR="004C2C5F">
              <w:rPr>
                <w:noProof/>
                <w:webHidden/>
              </w:rPr>
            </w:r>
            <w:r w:rsidR="004C2C5F">
              <w:rPr>
                <w:noProof/>
                <w:webHidden/>
              </w:rPr>
              <w:fldChar w:fldCharType="separate"/>
            </w:r>
            <w:r w:rsidR="004C2C5F">
              <w:rPr>
                <w:noProof/>
                <w:webHidden/>
              </w:rPr>
              <w:t>49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4" w:history="1">
            <w:r w:rsidR="004C2C5F" w:rsidRPr="00BF7CAA">
              <w:rPr>
                <w:rStyle w:val="Hyperlink"/>
                <w:noProof/>
              </w:rPr>
              <w:t>3.2.6     Develop and maintain relevant Product Specifications eg. S-245 eLoran ASF data, S-246 eLoran transmitting station alamanc, S-247 Differential Loran reference station etc.</w:t>
            </w:r>
            <w:r w:rsidR="004C2C5F">
              <w:rPr>
                <w:noProof/>
                <w:webHidden/>
              </w:rPr>
              <w:tab/>
            </w:r>
            <w:r w:rsidR="004C2C5F">
              <w:rPr>
                <w:noProof/>
                <w:webHidden/>
              </w:rPr>
              <w:fldChar w:fldCharType="begin"/>
            </w:r>
            <w:r w:rsidR="004C2C5F">
              <w:rPr>
                <w:noProof/>
                <w:webHidden/>
              </w:rPr>
              <w:instrText xml:space="preserve"> PAGEREF _Toc527638104 \h </w:instrText>
            </w:r>
            <w:r w:rsidR="004C2C5F">
              <w:rPr>
                <w:noProof/>
                <w:webHidden/>
              </w:rPr>
            </w:r>
            <w:r w:rsidR="004C2C5F">
              <w:rPr>
                <w:noProof/>
                <w:webHidden/>
              </w:rPr>
              <w:fldChar w:fldCharType="separate"/>
            </w:r>
            <w:r w:rsidR="004C2C5F">
              <w:rPr>
                <w:noProof/>
                <w:webHidden/>
              </w:rPr>
              <w:t>51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5" w:history="1">
            <w:r w:rsidR="004C2C5F" w:rsidRPr="00BF7CAA">
              <w:rPr>
                <w:rStyle w:val="Hyperlink"/>
                <w:noProof/>
              </w:rPr>
              <w:t>3.2.7     Guidance on timing and synchronisation</w:t>
            </w:r>
            <w:r w:rsidR="004C2C5F">
              <w:rPr>
                <w:noProof/>
                <w:webHidden/>
              </w:rPr>
              <w:tab/>
            </w:r>
            <w:r w:rsidR="004C2C5F">
              <w:rPr>
                <w:noProof/>
                <w:webHidden/>
              </w:rPr>
              <w:fldChar w:fldCharType="begin"/>
            </w:r>
            <w:r w:rsidR="004C2C5F">
              <w:rPr>
                <w:noProof/>
                <w:webHidden/>
              </w:rPr>
              <w:instrText xml:space="preserve"> PAGEREF _Toc527638105 \h </w:instrText>
            </w:r>
            <w:r w:rsidR="004C2C5F">
              <w:rPr>
                <w:noProof/>
                <w:webHidden/>
              </w:rPr>
            </w:r>
            <w:r w:rsidR="004C2C5F">
              <w:rPr>
                <w:noProof/>
                <w:webHidden/>
              </w:rPr>
              <w:fldChar w:fldCharType="separate"/>
            </w:r>
            <w:r w:rsidR="004C2C5F">
              <w:rPr>
                <w:noProof/>
                <w:webHidden/>
              </w:rPr>
              <w:t>52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6" w:history="1">
            <w:r w:rsidR="004C2C5F" w:rsidRPr="00BF7CAA">
              <w:rPr>
                <w:rStyle w:val="Hyperlink"/>
                <w:noProof/>
              </w:rPr>
              <w:t>3.3.1     eRacon (standard approach) ; Review recommendations ENAV146 &amp; R-101 &amp; Guideline 1010</w:t>
            </w:r>
            <w:r w:rsidR="004C2C5F">
              <w:rPr>
                <w:noProof/>
                <w:webHidden/>
              </w:rPr>
              <w:tab/>
            </w:r>
            <w:r w:rsidR="004C2C5F">
              <w:rPr>
                <w:noProof/>
                <w:webHidden/>
              </w:rPr>
              <w:fldChar w:fldCharType="begin"/>
            </w:r>
            <w:r w:rsidR="004C2C5F">
              <w:rPr>
                <w:noProof/>
                <w:webHidden/>
              </w:rPr>
              <w:instrText xml:space="preserve"> PAGEREF _Toc527638106 \h </w:instrText>
            </w:r>
            <w:r w:rsidR="004C2C5F">
              <w:rPr>
                <w:noProof/>
                <w:webHidden/>
              </w:rPr>
            </w:r>
            <w:r w:rsidR="004C2C5F">
              <w:rPr>
                <w:noProof/>
                <w:webHidden/>
              </w:rPr>
              <w:fldChar w:fldCharType="separate"/>
            </w:r>
            <w:r w:rsidR="004C2C5F">
              <w:rPr>
                <w:noProof/>
                <w:webHidden/>
              </w:rPr>
              <w:t>53</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7" w:history="1">
            <w:r w:rsidR="004C2C5F" w:rsidRPr="00BF7CAA">
              <w:rPr>
                <w:rStyle w:val="Hyperlink"/>
                <w:noProof/>
              </w:rPr>
              <w:t>3.4.1     Consideration of how and when to use SBAS in maritime.</w:t>
            </w:r>
            <w:r w:rsidR="004C2C5F">
              <w:rPr>
                <w:noProof/>
                <w:webHidden/>
              </w:rPr>
              <w:tab/>
            </w:r>
            <w:r w:rsidR="004C2C5F">
              <w:rPr>
                <w:noProof/>
                <w:webHidden/>
              </w:rPr>
              <w:fldChar w:fldCharType="begin"/>
            </w:r>
            <w:r w:rsidR="004C2C5F">
              <w:rPr>
                <w:noProof/>
                <w:webHidden/>
              </w:rPr>
              <w:instrText xml:space="preserve"> PAGEREF _Toc527638107 \h </w:instrText>
            </w:r>
            <w:r w:rsidR="004C2C5F">
              <w:rPr>
                <w:noProof/>
                <w:webHidden/>
              </w:rPr>
            </w:r>
            <w:r w:rsidR="004C2C5F">
              <w:rPr>
                <w:noProof/>
                <w:webHidden/>
              </w:rPr>
              <w:fldChar w:fldCharType="separate"/>
            </w:r>
            <w:r w:rsidR="004C2C5F">
              <w:rPr>
                <w:noProof/>
                <w:webHidden/>
              </w:rPr>
              <w:t>54</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8" w:history="1">
            <w:r w:rsidR="004C2C5F" w:rsidRPr="00BF7CAA">
              <w:rPr>
                <w:rStyle w:val="Hyperlink"/>
                <w:noProof/>
              </w:rPr>
              <w:t>3.4.2     Review existing DGNSS infrastructure and provide guidance for current system</w:t>
            </w:r>
            <w:r w:rsidR="004C2C5F">
              <w:rPr>
                <w:noProof/>
                <w:webHidden/>
              </w:rPr>
              <w:tab/>
            </w:r>
            <w:r w:rsidR="004C2C5F">
              <w:rPr>
                <w:noProof/>
                <w:webHidden/>
              </w:rPr>
              <w:fldChar w:fldCharType="begin"/>
            </w:r>
            <w:r w:rsidR="004C2C5F">
              <w:rPr>
                <w:noProof/>
                <w:webHidden/>
              </w:rPr>
              <w:instrText xml:space="preserve"> PAGEREF _Toc527638108 \h </w:instrText>
            </w:r>
            <w:r w:rsidR="004C2C5F">
              <w:rPr>
                <w:noProof/>
                <w:webHidden/>
              </w:rPr>
            </w:r>
            <w:r w:rsidR="004C2C5F">
              <w:rPr>
                <w:noProof/>
                <w:webHidden/>
              </w:rPr>
              <w:fldChar w:fldCharType="separate"/>
            </w:r>
            <w:r w:rsidR="004C2C5F">
              <w:rPr>
                <w:noProof/>
                <w:webHidden/>
              </w:rPr>
              <w:t>56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9" w:history="1">
            <w:r w:rsidR="004C2C5F" w:rsidRPr="00BF7CAA">
              <w:rPr>
                <w:rStyle w:val="Hyperlink"/>
                <w:noProof/>
              </w:rPr>
              <w:t>3.4.3     New Recommendation on augmentation for maritime use</w:t>
            </w:r>
            <w:r w:rsidR="004C2C5F">
              <w:rPr>
                <w:noProof/>
                <w:webHidden/>
              </w:rPr>
              <w:tab/>
            </w:r>
            <w:r w:rsidR="004C2C5F">
              <w:rPr>
                <w:noProof/>
                <w:webHidden/>
              </w:rPr>
              <w:fldChar w:fldCharType="begin"/>
            </w:r>
            <w:r w:rsidR="004C2C5F">
              <w:rPr>
                <w:noProof/>
                <w:webHidden/>
              </w:rPr>
              <w:instrText xml:space="preserve"> PAGEREF _Toc527638109 \h </w:instrText>
            </w:r>
            <w:r w:rsidR="004C2C5F">
              <w:rPr>
                <w:noProof/>
                <w:webHidden/>
              </w:rPr>
            </w:r>
            <w:r w:rsidR="004C2C5F">
              <w:rPr>
                <w:noProof/>
                <w:webHidden/>
              </w:rPr>
              <w:fldChar w:fldCharType="separate"/>
            </w:r>
            <w:r w:rsidR="004C2C5F">
              <w:rPr>
                <w:noProof/>
                <w:webHidden/>
              </w:rPr>
              <w:t>57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0" w:history="1">
            <w:r w:rsidR="004C2C5F" w:rsidRPr="00BF7CAA">
              <w:rPr>
                <w:rStyle w:val="Hyperlink"/>
                <w:noProof/>
              </w:rPr>
              <w:t>3.4.4     Provide guidance, strategy and advice on potential new uses of marine beacon DGNSS infrastructure</w:t>
            </w:r>
            <w:r w:rsidR="004C2C5F">
              <w:rPr>
                <w:noProof/>
                <w:webHidden/>
              </w:rPr>
              <w:tab/>
            </w:r>
            <w:r w:rsidR="004C2C5F">
              <w:rPr>
                <w:noProof/>
                <w:webHidden/>
              </w:rPr>
              <w:fldChar w:fldCharType="begin"/>
            </w:r>
            <w:r w:rsidR="004C2C5F">
              <w:rPr>
                <w:noProof/>
                <w:webHidden/>
              </w:rPr>
              <w:instrText xml:space="preserve"> PAGEREF _Toc527638110 \h </w:instrText>
            </w:r>
            <w:r w:rsidR="004C2C5F">
              <w:rPr>
                <w:noProof/>
                <w:webHidden/>
              </w:rPr>
            </w:r>
            <w:r w:rsidR="004C2C5F">
              <w:rPr>
                <w:noProof/>
                <w:webHidden/>
              </w:rPr>
              <w:fldChar w:fldCharType="separate"/>
            </w:r>
            <w:r w:rsidR="004C2C5F">
              <w:rPr>
                <w:noProof/>
                <w:webHidden/>
              </w:rPr>
              <w:t>58</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1" w:history="1">
            <w:r w:rsidR="004C2C5F" w:rsidRPr="00BF7CAA">
              <w:rPr>
                <w:rStyle w:val="Hyperlink"/>
                <w:noProof/>
              </w:rPr>
              <w:t>3.4.5     High accuracy systems</w:t>
            </w:r>
            <w:r w:rsidR="004C2C5F">
              <w:rPr>
                <w:noProof/>
                <w:webHidden/>
              </w:rPr>
              <w:tab/>
            </w:r>
            <w:r w:rsidR="004C2C5F">
              <w:rPr>
                <w:noProof/>
                <w:webHidden/>
              </w:rPr>
              <w:fldChar w:fldCharType="begin"/>
            </w:r>
            <w:r w:rsidR="004C2C5F">
              <w:rPr>
                <w:noProof/>
                <w:webHidden/>
              </w:rPr>
              <w:instrText xml:space="preserve"> PAGEREF _Toc527638111 \h </w:instrText>
            </w:r>
            <w:r w:rsidR="004C2C5F">
              <w:rPr>
                <w:noProof/>
                <w:webHidden/>
              </w:rPr>
            </w:r>
            <w:r w:rsidR="004C2C5F">
              <w:rPr>
                <w:noProof/>
                <w:webHidden/>
              </w:rPr>
              <w:fldChar w:fldCharType="separate"/>
            </w:r>
            <w:r w:rsidR="004C2C5F">
              <w:rPr>
                <w:noProof/>
                <w:webHidden/>
              </w:rPr>
              <w:t>59</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2" w:history="1">
            <w:r w:rsidR="004C2C5F" w:rsidRPr="00BF7CAA">
              <w:rPr>
                <w:rStyle w:val="Hyperlink"/>
                <w:noProof/>
              </w:rPr>
              <w:t>3.5.1     Review and update current documentation under the preview of PNT WG</w:t>
            </w:r>
            <w:r w:rsidR="004C2C5F">
              <w:rPr>
                <w:noProof/>
                <w:webHidden/>
              </w:rPr>
              <w:tab/>
            </w:r>
            <w:r w:rsidR="004C2C5F">
              <w:rPr>
                <w:noProof/>
                <w:webHidden/>
              </w:rPr>
              <w:fldChar w:fldCharType="begin"/>
            </w:r>
            <w:r w:rsidR="004C2C5F">
              <w:rPr>
                <w:noProof/>
                <w:webHidden/>
              </w:rPr>
              <w:instrText xml:space="preserve"> PAGEREF _Toc527638112 \h </w:instrText>
            </w:r>
            <w:r w:rsidR="004C2C5F">
              <w:rPr>
                <w:noProof/>
                <w:webHidden/>
              </w:rPr>
            </w:r>
            <w:r w:rsidR="004C2C5F">
              <w:rPr>
                <w:noProof/>
                <w:webHidden/>
              </w:rPr>
              <w:fldChar w:fldCharType="separate"/>
            </w:r>
            <w:r w:rsidR="004C2C5F">
              <w:rPr>
                <w:noProof/>
                <w:webHidden/>
              </w:rPr>
              <w:t>60</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3" w:history="1">
            <w:r w:rsidR="004C2C5F" w:rsidRPr="00BF7CAA">
              <w:rPr>
                <w:rStyle w:val="Hyperlink"/>
                <w:noProof/>
              </w:rPr>
              <w:t>3.5.2     Monitor developments in GNSS, DGNSS, radar, resilient PNT, e-Pelorus, terrestrial systems, R-Mode, inertial and any other relevant areas etc.</w:t>
            </w:r>
            <w:r w:rsidR="004C2C5F">
              <w:rPr>
                <w:noProof/>
                <w:webHidden/>
              </w:rPr>
              <w:tab/>
            </w:r>
            <w:r w:rsidR="004C2C5F">
              <w:rPr>
                <w:noProof/>
                <w:webHidden/>
              </w:rPr>
              <w:fldChar w:fldCharType="begin"/>
            </w:r>
            <w:r w:rsidR="004C2C5F">
              <w:rPr>
                <w:noProof/>
                <w:webHidden/>
              </w:rPr>
              <w:instrText xml:space="preserve"> PAGEREF _Toc527638113 \h </w:instrText>
            </w:r>
            <w:r w:rsidR="004C2C5F">
              <w:rPr>
                <w:noProof/>
                <w:webHidden/>
              </w:rPr>
            </w:r>
            <w:r w:rsidR="004C2C5F">
              <w:rPr>
                <w:noProof/>
                <w:webHidden/>
              </w:rPr>
              <w:fldChar w:fldCharType="separate"/>
            </w:r>
            <w:r w:rsidR="004C2C5F">
              <w:rPr>
                <w:noProof/>
                <w:webHidden/>
              </w:rPr>
              <w:t>61</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4" w:history="1">
            <w:r w:rsidR="004C2C5F" w:rsidRPr="00BF7CAA">
              <w:rPr>
                <w:rStyle w:val="Hyperlink"/>
                <w:noProof/>
              </w:rPr>
              <w:t>3.6.1     Update to ITU M.823, potential replacement for A.915, Liaison with IMO, ITU, RTCM, etc on related topics and project areas</w:t>
            </w:r>
            <w:r w:rsidR="004C2C5F">
              <w:rPr>
                <w:noProof/>
                <w:webHidden/>
              </w:rPr>
              <w:tab/>
            </w:r>
            <w:r w:rsidR="004C2C5F">
              <w:rPr>
                <w:noProof/>
                <w:webHidden/>
              </w:rPr>
              <w:fldChar w:fldCharType="begin"/>
            </w:r>
            <w:r w:rsidR="004C2C5F">
              <w:rPr>
                <w:noProof/>
                <w:webHidden/>
              </w:rPr>
              <w:instrText xml:space="preserve"> PAGEREF _Toc527638114 \h </w:instrText>
            </w:r>
            <w:r w:rsidR="004C2C5F">
              <w:rPr>
                <w:noProof/>
                <w:webHidden/>
              </w:rPr>
            </w:r>
            <w:r w:rsidR="004C2C5F">
              <w:rPr>
                <w:noProof/>
                <w:webHidden/>
              </w:rPr>
              <w:fldChar w:fldCharType="separate"/>
            </w:r>
            <w:r w:rsidR="004C2C5F">
              <w:rPr>
                <w:noProof/>
                <w:webHidden/>
              </w:rPr>
              <w:t>62</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5" w:history="1">
            <w:r w:rsidR="004C2C5F" w:rsidRPr="00BF7CAA">
              <w:rPr>
                <w:rStyle w:val="Hyperlink"/>
                <w:noProof/>
              </w:rPr>
              <w:t>3.7.1     Input to MSP, Integrity considerations for resilient PNT, cybersecurity impact for PNT data, DATUM considerations</w:t>
            </w:r>
            <w:r w:rsidR="004C2C5F">
              <w:rPr>
                <w:noProof/>
                <w:webHidden/>
              </w:rPr>
              <w:tab/>
            </w:r>
            <w:r w:rsidR="004C2C5F">
              <w:rPr>
                <w:noProof/>
                <w:webHidden/>
              </w:rPr>
              <w:fldChar w:fldCharType="begin"/>
            </w:r>
            <w:r w:rsidR="004C2C5F">
              <w:rPr>
                <w:noProof/>
                <w:webHidden/>
              </w:rPr>
              <w:instrText xml:space="preserve"> PAGEREF _Toc527638115 \h </w:instrText>
            </w:r>
            <w:r w:rsidR="004C2C5F">
              <w:rPr>
                <w:noProof/>
                <w:webHidden/>
              </w:rPr>
            </w:r>
            <w:r w:rsidR="004C2C5F">
              <w:rPr>
                <w:noProof/>
                <w:webHidden/>
              </w:rPr>
              <w:fldChar w:fldCharType="separate"/>
            </w:r>
            <w:r w:rsidR="004C2C5F">
              <w:rPr>
                <w:noProof/>
                <w:webHidden/>
              </w:rPr>
              <w:t>63</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6" w:history="1">
            <w:r w:rsidR="004C2C5F" w:rsidRPr="00BF7CAA">
              <w:rPr>
                <w:rStyle w:val="Hyperlink"/>
                <w:noProof/>
              </w:rPr>
              <w:t>4.1.1     Development and review of WWA courses</w:t>
            </w:r>
            <w:r w:rsidR="004C2C5F">
              <w:rPr>
                <w:noProof/>
                <w:webHidden/>
              </w:rPr>
              <w:tab/>
            </w:r>
            <w:r w:rsidR="004C2C5F">
              <w:rPr>
                <w:noProof/>
                <w:webHidden/>
              </w:rPr>
              <w:fldChar w:fldCharType="begin"/>
            </w:r>
            <w:r w:rsidR="004C2C5F">
              <w:rPr>
                <w:noProof/>
                <w:webHidden/>
              </w:rPr>
              <w:instrText xml:space="preserve"> PAGEREF _Toc527638116 \h </w:instrText>
            </w:r>
            <w:r w:rsidR="004C2C5F">
              <w:rPr>
                <w:noProof/>
                <w:webHidden/>
              </w:rPr>
            </w:r>
            <w:r w:rsidR="004C2C5F">
              <w:rPr>
                <w:noProof/>
                <w:webHidden/>
              </w:rPr>
              <w:fldChar w:fldCharType="separate"/>
            </w:r>
            <w:r w:rsidR="004C2C5F">
              <w:rPr>
                <w:noProof/>
                <w:webHidden/>
              </w:rPr>
              <w:t>64</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7" w:history="1">
            <w:r w:rsidR="004C2C5F" w:rsidRPr="00BF7CAA">
              <w:rPr>
                <w:rStyle w:val="Hyperlink"/>
                <w:noProof/>
              </w:rPr>
              <w:t>4.2.1     Navguide updates and review</w:t>
            </w:r>
            <w:r w:rsidR="004C2C5F">
              <w:rPr>
                <w:noProof/>
                <w:webHidden/>
              </w:rPr>
              <w:tab/>
            </w:r>
            <w:r w:rsidR="004C2C5F">
              <w:rPr>
                <w:noProof/>
                <w:webHidden/>
              </w:rPr>
              <w:fldChar w:fldCharType="begin"/>
            </w:r>
            <w:r w:rsidR="004C2C5F">
              <w:rPr>
                <w:noProof/>
                <w:webHidden/>
              </w:rPr>
              <w:instrText xml:space="preserve"> PAGEREF _Toc527638117 \h </w:instrText>
            </w:r>
            <w:r w:rsidR="004C2C5F">
              <w:rPr>
                <w:noProof/>
                <w:webHidden/>
              </w:rPr>
            </w:r>
            <w:r w:rsidR="004C2C5F">
              <w:rPr>
                <w:noProof/>
                <w:webHidden/>
              </w:rPr>
              <w:fldChar w:fldCharType="separate"/>
            </w:r>
            <w:r w:rsidR="004C2C5F">
              <w:rPr>
                <w:noProof/>
                <w:webHidden/>
              </w:rPr>
              <w:t>65</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8" w:history="1">
            <w:r w:rsidR="004C2C5F" w:rsidRPr="00BF7CAA">
              <w:rPr>
                <w:rStyle w:val="Hyperlink"/>
                <w:noProof/>
              </w:rPr>
              <w:t>5.1.1     Review telemetry Guideline 1008</w:t>
            </w:r>
            <w:r w:rsidR="004C2C5F">
              <w:rPr>
                <w:noProof/>
                <w:webHidden/>
              </w:rPr>
              <w:tab/>
            </w:r>
            <w:r w:rsidR="004C2C5F">
              <w:rPr>
                <w:noProof/>
                <w:webHidden/>
              </w:rPr>
              <w:fldChar w:fldCharType="begin"/>
            </w:r>
            <w:r w:rsidR="004C2C5F">
              <w:rPr>
                <w:noProof/>
                <w:webHidden/>
              </w:rPr>
              <w:instrText xml:space="preserve"> PAGEREF _Toc527638118 \h </w:instrText>
            </w:r>
            <w:r w:rsidR="004C2C5F">
              <w:rPr>
                <w:noProof/>
                <w:webHidden/>
              </w:rPr>
            </w:r>
            <w:r w:rsidR="004C2C5F">
              <w:rPr>
                <w:noProof/>
                <w:webHidden/>
              </w:rPr>
              <w:fldChar w:fldCharType="separate"/>
            </w:r>
            <w:r w:rsidR="004C2C5F">
              <w:rPr>
                <w:noProof/>
                <w:webHidden/>
              </w:rPr>
              <w:t>66</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9" w:history="1">
            <w:r w:rsidR="004C2C5F" w:rsidRPr="00BF7CAA">
              <w:rPr>
                <w:rStyle w:val="Hyperlink"/>
                <w:noProof/>
              </w:rPr>
              <w:t xml:space="preserve">5.1.2     Review of engineering support for e-navigation services, (including hot/cold climates &amp; </w:t>
            </w:r>
            <w:r w:rsidR="004C2C5F" w:rsidRPr="00BF7CAA">
              <w:rPr>
                <w:rStyle w:val="Hyperlink"/>
                <w:noProof/>
              </w:rPr>
              <w:lastRenderedPageBreak/>
              <w:t>radio propagation).</w:t>
            </w:r>
            <w:r w:rsidR="004C2C5F">
              <w:rPr>
                <w:noProof/>
                <w:webHidden/>
              </w:rPr>
              <w:tab/>
            </w:r>
            <w:r w:rsidR="004C2C5F">
              <w:rPr>
                <w:noProof/>
                <w:webHidden/>
              </w:rPr>
              <w:fldChar w:fldCharType="begin"/>
            </w:r>
            <w:r w:rsidR="004C2C5F">
              <w:rPr>
                <w:noProof/>
                <w:webHidden/>
              </w:rPr>
              <w:instrText xml:space="preserve"> PAGEREF _Toc527638119 \h </w:instrText>
            </w:r>
            <w:r w:rsidR="004C2C5F">
              <w:rPr>
                <w:noProof/>
                <w:webHidden/>
              </w:rPr>
            </w:r>
            <w:r w:rsidR="004C2C5F">
              <w:rPr>
                <w:noProof/>
                <w:webHidden/>
              </w:rPr>
              <w:fldChar w:fldCharType="separate"/>
            </w:r>
            <w:r w:rsidR="004C2C5F">
              <w:rPr>
                <w:noProof/>
                <w:webHidden/>
              </w:rPr>
              <w:t>67</w:t>
            </w:r>
            <w:r w:rsidR="004C2C5F">
              <w:rPr>
                <w:noProof/>
                <w:webHidden/>
              </w:rPr>
              <w:fldChar w:fldCharType="end"/>
            </w:r>
          </w:hyperlink>
        </w:p>
        <w:p w:rsidR="004C2C5F" w:rsidRDefault="00F829B6">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20" w:history="1">
            <w:r w:rsidR="004C2C5F" w:rsidRPr="00BF7CAA">
              <w:rPr>
                <w:rStyle w:val="Hyperlink"/>
                <w:noProof/>
                <w:lang w:val="en-AU"/>
              </w:rPr>
              <w:t>Annex 1: IALA’s Strategic Vision 2018-2026</w:t>
            </w:r>
            <w:r w:rsidR="004C2C5F">
              <w:rPr>
                <w:noProof/>
                <w:webHidden/>
              </w:rPr>
              <w:tab/>
            </w:r>
            <w:r w:rsidR="004C2C5F">
              <w:rPr>
                <w:noProof/>
                <w:webHidden/>
              </w:rPr>
              <w:fldChar w:fldCharType="begin"/>
            </w:r>
            <w:r w:rsidR="004C2C5F">
              <w:rPr>
                <w:noProof/>
                <w:webHidden/>
              </w:rPr>
              <w:instrText xml:space="preserve"> PAGEREF _Toc527638120 \h </w:instrText>
            </w:r>
            <w:r w:rsidR="004C2C5F">
              <w:rPr>
                <w:noProof/>
                <w:webHidden/>
              </w:rPr>
            </w:r>
            <w:r w:rsidR="004C2C5F">
              <w:rPr>
                <w:noProof/>
                <w:webHidden/>
              </w:rPr>
              <w:fldChar w:fldCharType="separate"/>
            </w:r>
            <w:r w:rsidR="004C2C5F">
              <w:rPr>
                <w:noProof/>
                <w:webHidden/>
              </w:rPr>
              <w:t>68</w:t>
            </w:r>
            <w:r w:rsidR="004C2C5F">
              <w:rPr>
                <w:noProof/>
                <w:webHidden/>
              </w:rPr>
              <w:fldChar w:fldCharType="end"/>
            </w:r>
          </w:hyperlink>
        </w:p>
        <w:p w:rsidR="005318B8" w:rsidRDefault="005318B8">
          <w:r>
            <w:rPr>
              <w:rFonts w:ascii="Calibri" w:hAnsi="Calibri" w:cs="Arial"/>
              <w:sz w:val="22"/>
            </w:rPr>
            <w:fldChar w:fldCharType="end"/>
          </w:r>
        </w:p>
      </w:sdtContent>
    </w:sdt>
    <w:p w:rsidR="005318B8" w:rsidRPr="005318B8" w:rsidRDefault="005318B8" w:rsidP="005318B8">
      <w:pPr>
        <w:rPr>
          <w:lang w:val="en-US" w:eastAsia="ja-JP"/>
        </w:rPr>
      </w:pPr>
    </w:p>
    <w:p w:rsidR="00C30EDC" w:rsidRPr="005318B8" w:rsidRDefault="00C30EDC" w:rsidP="00C30EDC">
      <w:pPr>
        <w:rPr>
          <w:rFonts w:asciiTheme="minorHAnsi" w:hAnsiTheme="minorHAnsi"/>
          <w:b/>
          <w:bCs/>
          <w:noProof/>
          <w:sz w:val="22"/>
          <w:szCs w:val="22"/>
        </w:rPr>
      </w:pPr>
    </w:p>
    <w:p w:rsidR="00C30EDC" w:rsidRPr="005318B8" w:rsidRDefault="00C30EDC" w:rsidP="00C30EDC">
      <w:pPr>
        <w:rPr>
          <w:rFonts w:asciiTheme="minorHAnsi" w:hAnsiTheme="minorHAnsi"/>
          <w:sz w:val="22"/>
          <w:szCs w:val="22"/>
        </w:rPr>
      </w:pPr>
    </w:p>
    <w:p w:rsidR="00BA0E98" w:rsidRPr="005318B8" w:rsidRDefault="00BA0E98">
      <w:pPr>
        <w:rPr>
          <w:rFonts w:asciiTheme="minorHAnsi" w:hAnsiTheme="minorHAnsi"/>
          <w:sz w:val="22"/>
          <w:szCs w:val="22"/>
        </w:rPr>
        <w:sectPr w:rsidR="00BA0E98" w:rsidRPr="005318B8" w:rsidSect="00B75CC2">
          <w:footerReference w:type="default" r:id="rId11"/>
          <w:pgSz w:w="11906" w:h="16838"/>
          <w:pgMar w:top="1440" w:right="1440" w:bottom="1440" w:left="1440" w:header="708" w:footer="708" w:gutter="0"/>
          <w:pgNumType w:start="1"/>
          <w:cols w:space="708"/>
          <w:docGrid w:linePitch="360"/>
        </w:sect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360BB7" w:rsidRPr="005318B8" w:rsidTr="00C50375">
        <w:trPr>
          <w:cantSplit/>
          <w:trHeight w:val="416"/>
          <w:tblHeader/>
        </w:trPr>
        <w:tc>
          <w:tcPr>
            <w:tcW w:w="9606" w:type="dxa"/>
            <w:gridSpan w:val="5"/>
            <w:shd w:val="clear" w:color="auto" w:fill="DDD9C3" w:themeFill="background2" w:themeFillShade="E6"/>
            <w:vAlign w:val="center"/>
          </w:tcPr>
          <w:p w:rsidR="00360BB7" w:rsidRPr="005318B8" w:rsidRDefault="0043386F" w:rsidP="00C50375">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w:t>
            </w:r>
            <w:r w:rsidR="00C66768" w:rsidRPr="005318B8">
              <w:rPr>
                <w:rFonts w:asciiTheme="minorHAnsi" w:hAnsiTheme="minorHAnsi"/>
                <w:b/>
                <w:i w:val="0"/>
                <w:szCs w:val="22"/>
              </w:rPr>
              <w:t xml:space="preserve"> Committee – 20</w:t>
            </w:r>
            <w:r w:rsidR="00360BB7" w:rsidRPr="005318B8">
              <w:rPr>
                <w:rFonts w:asciiTheme="minorHAnsi" w:hAnsiTheme="minorHAnsi"/>
                <w:b/>
                <w:i w:val="0"/>
                <w:szCs w:val="22"/>
              </w:rPr>
              <w:t>18</w:t>
            </w:r>
            <w:r w:rsidR="00C66768" w:rsidRPr="005318B8">
              <w:rPr>
                <w:rFonts w:asciiTheme="minorHAnsi" w:hAnsiTheme="minorHAnsi"/>
                <w:b/>
                <w:i w:val="0"/>
                <w:szCs w:val="22"/>
              </w:rPr>
              <w:t>-22</w:t>
            </w:r>
            <w:r w:rsidR="00360BB7" w:rsidRPr="005318B8">
              <w:rPr>
                <w:rFonts w:asciiTheme="minorHAnsi" w:hAnsiTheme="minorHAnsi"/>
                <w:b/>
                <w:i w:val="0"/>
                <w:szCs w:val="22"/>
              </w:rPr>
              <w:t xml:space="preserve"> Work Programme</w:t>
            </w:r>
          </w:p>
        </w:tc>
      </w:tr>
      <w:tr w:rsidR="00E262F1" w:rsidRPr="005318B8" w:rsidTr="00C50375">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2" w:name="_Toc527453736"/>
            <w:bookmarkStart w:id="13" w:name="_Toc527638062"/>
            <w:r w:rsidRPr="00E262F1">
              <w:t>1.1.1</w:t>
            </w:r>
            <w:r w:rsidRPr="00E262F1">
              <w:tab/>
              <w:t>Review and update Guideline 1097 on Technical features and Technology relevant for Simulation of AtoN</w:t>
            </w:r>
            <w:bookmarkEnd w:id="12"/>
            <w:bookmarkEnd w:id="13"/>
            <w:r w:rsidRPr="00E262F1">
              <w:t xml:space="preserve"> </w:t>
            </w:r>
          </w:p>
        </w:tc>
      </w:tr>
      <w:tr w:rsidR="00E262F1" w:rsidRPr="005318B8" w:rsidTr="00C50375">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 xml:space="preserve">Update the Guideline 1097 and propose to ARM a review on the Guideline 1058 by using current experience of AtoN simulation linking to the IALA Risk Management </w:t>
            </w:r>
            <w:proofErr w:type="spellStart"/>
            <w:r>
              <w:rPr>
                <w:rFonts w:asciiTheme="minorHAnsi" w:hAnsiTheme="minorHAnsi"/>
                <w:i w:val="0"/>
                <w:szCs w:val="22"/>
              </w:rPr>
              <w:t>Tollbox</w:t>
            </w:r>
            <w:proofErr w:type="spellEnd"/>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318F6" w:rsidRDefault="00092237" w:rsidP="00E262F1">
            <w:pPr>
              <w:pStyle w:val="BodyText3"/>
              <w:spacing w:before="120"/>
              <w:ind w:left="0"/>
              <w:jc w:val="both"/>
              <w:rPr>
                <w:rFonts w:asciiTheme="minorHAnsi" w:hAnsiTheme="minorHAnsi"/>
                <w:i w:val="0"/>
                <w:szCs w:val="22"/>
              </w:rPr>
            </w:pPr>
            <w:r w:rsidRPr="009318F6">
              <w:rPr>
                <w:rFonts w:asciiTheme="minorHAnsi" w:hAnsiTheme="minorHAnsi"/>
                <w:i w:val="0"/>
                <w:szCs w:val="22"/>
              </w:rPr>
              <w:t>A revised version of G1097 on the technical aspects of Simulation Technology</w:t>
            </w:r>
            <w:r>
              <w:rPr>
                <w:rFonts w:asciiTheme="minorHAnsi" w:hAnsiTheme="minorHAnsi"/>
                <w:i w:val="0"/>
                <w:szCs w:val="22"/>
              </w:rPr>
              <w:t xml:space="preserve"> </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Liaison note to ARM with proposed update to Guideline 1058</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ind w:left="0"/>
              <w:jc w:val="both"/>
              <w:rPr>
                <w:rFonts w:asciiTheme="minorHAnsi" w:hAnsiTheme="minorHAnsi"/>
                <w:b/>
                <w:i w:val="0"/>
                <w:snapToGrid/>
                <w:szCs w:val="22"/>
              </w:rPr>
            </w:pPr>
            <w:r>
              <w:rPr>
                <w:rFonts w:asciiTheme="minorHAnsi" w:hAnsiTheme="minorHAnsi"/>
                <w:b/>
                <w:i w:val="0"/>
                <w:szCs w:val="22"/>
              </w:rPr>
              <w:t>Goal: G1</w:t>
            </w:r>
          </w:p>
          <w:p w:rsidR="00E262F1" w:rsidRPr="005318B8" w:rsidRDefault="0057700C" w:rsidP="0057700C">
            <w:pPr>
              <w:pStyle w:val="BodyText3"/>
              <w:spacing w:before="120"/>
              <w:ind w:left="0"/>
              <w:jc w:val="both"/>
              <w:rPr>
                <w:rFonts w:asciiTheme="minorHAnsi" w:hAnsiTheme="minorHAnsi"/>
                <w:i w:val="0"/>
                <w:szCs w:val="22"/>
              </w:rPr>
            </w:pPr>
            <w:r w:rsidRPr="0057700C">
              <w:rPr>
                <w:rFonts w:asciiTheme="minorHAnsi" w:hAnsiTheme="minorHAnsi"/>
                <w:b/>
                <w:i w:val="0"/>
                <w:szCs w:val="22"/>
              </w:rPr>
              <w:t xml:space="preserve">Strategy: </w:t>
            </w:r>
            <w:r>
              <w:rPr>
                <w:rFonts w:asciiTheme="minorHAnsi" w:hAnsiTheme="minorHAnsi"/>
                <w:b/>
                <w:i w:val="0"/>
                <w:szCs w:val="22"/>
              </w:rPr>
              <w:t>S1</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To incorporate information in document ENG5-10.38 into Guideline 1097</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Generic document to cover all Aton Simulator with a focus on technical aspects, operational aspects will be proposed to ARM</w:t>
            </w:r>
          </w:p>
        </w:tc>
      </w:tr>
      <w:tr w:rsidR="00641DFB" w:rsidRPr="005318B8" w:rsidTr="00C50375">
        <w:trPr>
          <w:cantSplit/>
          <w:trHeight w:val="1274"/>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641DFB" w:rsidRPr="005318B8" w:rsidRDefault="00641DFB" w:rsidP="00C5037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641DFB" w:rsidRPr="005318B8" w:rsidRDefault="007B653A" w:rsidP="00C5037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062720" behindDoc="0" locked="0" layoutInCell="1" allowOverlap="1" wp14:anchorId="5813C6CD" wp14:editId="09BE8496">
                      <wp:simplePos x="0" y="0"/>
                      <wp:positionH relativeFrom="column">
                        <wp:posOffset>2361565</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813C6CD" id="Rectangle 17" o:spid="_x0000_s1026" style="position:absolute;left:0;text-align:left;margin-left:185.95pt;margin-top:13.3pt;width:21.6pt;height:21.6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ZsJJwIAAFA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5792" behindDoc="0" locked="0" layoutInCell="1" allowOverlap="1" wp14:anchorId="74BB5ED8" wp14:editId="533286EB">
                      <wp:simplePos x="0" y="0"/>
                      <wp:positionH relativeFrom="column">
                        <wp:posOffset>645160</wp:posOffset>
                      </wp:positionH>
                      <wp:positionV relativeFrom="paragraph">
                        <wp:posOffset>168910</wp:posOffset>
                      </wp:positionV>
                      <wp:extent cx="274320" cy="274320"/>
                      <wp:effectExtent l="8890" t="10160" r="12065" b="1079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4BB5ED8" id="Rectangle 14" o:spid="_x0000_s1027" style="position:absolute;left:0;text-align:left;margin-left:50.8pt;margin-top:13.3pt;width:21.6pt;height:21.6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i5S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tbIuUicCAABQBAAADgAAAAAAAAAAAAAAAAAuAgAAZHJzL2Uyb0Rv&#10;Yy54bWxQSwECLQAUAAYACAAAACEAL0aMNd0AAAAJAQAADwAAAAAAAAAAAAAAAACBBAAAZHJzL2Rv&#10;d25yZXYueG1sUEsFBgAAAAAEAAQA8wAAAIsFAAAAAA==&#10;">
                      <v:textbox>
                        <w:txbxContent>
                          <w:p w:rsidR="006A00F3" w:rsidRPr="006A008D" w:rsidRDefault="006A00F3" w:rsidP="00360BB7">
                            <w:pPr>
                              <w:rPr>
                                <w:lang w:val="nl-NL"/>
                              </w:rPr>
                            </w:pPr>
                            <w:r>
                              <w:rPr>
                                <w:lang w:val="nl-NL"/>
                              </w:rP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4768" behindDoc="0" locked="0" layoutInCell="1" allowOverlap="1" wp14:anchorId="546EC85A" wp14:editId="3908FC83">
                      <wp:simplePos x="0" y="0"/>
                      <wp:positionH relativeFrom="column">
                        <wp:posOffset>1219200</wp:posOffset>
                      </wp:positionH>
                      <wp:positionV relativeFrom="paragraph">
                        <wp:posOffset>168910</wp:posOffset>
                      </wp:positionV>
                      <wp:extent cx="274320" cy="274320"/>
                      <wp:effectExtent l="0" t="0" r="11430" b="1143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46EC85A" id="Rectangle 15" o:spid="_x0000_s1028" style="position:absolute;left:0;text-align:left;margin-left:96pt;margin-top:13.3pt;width:21.6pt;height:21.6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71k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g71kKAIAAFAEAAAOAAAAAAAAAAAAAAAAAC4CAABkcnMvZTJv&#10;RG9jLnhtbFBLAQItABQABgAIAAAAIQDP0zhp3gAAAAkBAAAPAAAAAAAAAAAAAAAAAIIEAABkcnMv&#10;ZG93bnJldi54bWxQSwUGAAAAAAQABADzAAAAjQU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3744" behindDoc="0" locked="0" layoutInCell="1" allowOverlap="1" wp14:anchorId="28CC02EF" wp14:editId="35996065">
                      <wp:simplePos x="0" y="0"/>
                      <wp:positionH relativeFrom="column">
                        <wp:posOffset>1793240</wp:posOffset>
                      </wp:positionH>
                      <wp:positionV relativeFrom="paragraph">
                        <wp:posOffset>168910</wp:posOffset>
                      </wp:positionV>
                      <wp:extent cx="274320" cy="274320"/>
                      <wp:effectExtent l="0" t="0" r="11430" b="1143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8CC02EF" id="Rectangle 16" o:spid="_x0000_s1029" style="position:absolute;left:0;text-align:left;margin-left:141.2pt;margin-top:13.3pt;width:21.6pt;height:21.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j86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b5j86KAIAAFAEAAAOAAAAAAAAAAAAAAAAAC4CAABkcnMvZTJv&#10;RG9jLnhtbFBLAQItABQABgAIAAAAIQAS5fw73gAAAAkBAAAPAAAAAAAAAAAAAAAAAIIEAABkcnMv&#10;ZG93bnJldi54bWxQSwUGAAAAAAQABADzAAAAjQUAAAAA&#10;">
                      <v:textbox>
                        <w:txbxContent>
                          <w:p w:rsidR="006A00F3" w:rsidRDefault="006A00F3" w:rsidP="00360BB7">
                            <w:pPr>
                              <w:jc w:val="center"/>
                            </w:pPr>
                            <w: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1696" behindDoc="0" locked="0" layoutInCell="1" allowOverlap="1" wp14:anchorId="450FFE33" wp14:editId="1197B3CF">
                      <wp:simplePos x="0" y="0"/>
                      <wp:positionH relativeFrom="column">
                        <wp:posOffset>3072130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50FFE33" id="Rectangle 18" o:spid="_x0000_s1030" style="position:absolute;left:0;text-align:left;margin-left:241.9pt;margin-top:13.3pt;width:21.6pt;height:21.6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5QooDJwIAAFAEAAAOAAAAAAAAAAAAAAAAAC4CAABkcnMvZTJv&#10;RG9jLnhtbFBLAQItABQABgAIAAAAIQBVOe0g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0672" behindDoc="0" locked="0" layoutInCell="1" allowOverlap="1" wp14:anchorId="03D9D868" wp14:editId="574FB6D7">
                      <wp:simplePos x="0" y="0"/>
                      <wp:positionH relativeFrom="column">
                        <wp:posOffset>3834765</wp:posOffset>
                      </wp:positionH>
                      <wp:positionV relativeFrom="paragraph">
                        <wp:posOffset>168910</wp:posOffset>
                      </wp:positionV>
                      <wp:extent cx="274320" cy="274320"/>
                      <wp:effectExtent l="7620" t="10160" r="13335"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0440ED0" id="Rectangle 19" o:spid="_x0000_s1026" style="position:absolute;margin-left:301.95pt;margin-top:13.3pt;width:21.6pt;height:21.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6816" behindDoc="0" locked="0" layoutInCell="1" allowOverlap="1" wp14:anchorId="282644A0" wp14:editId="5F2384E4">
                      <wp:simplePos x="0" y="0"/>
                      <wp:positionH relativeFrom="column">
                        <wp:posOffset>31750</wp:posOffset>
                      </wp:positionH>
                      <wp:positionV relativeFrom="paragraph">
                        <wp:posOffset>168910</wp:posOffset>
                      </wp:positionV>
                      <wp:extent cx="274320" cy="274320"/>
                      <wp:effectExtent l="5080" t="10160" r="6350" b="10795"/>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82644A0" id="Rectangle 20" o:spid="_x0000_s1031" style="position:absolute;left:0;text-align:left;margin-left:2.5pt;margin-top:13.3pt;width:21.6pt;height:21.6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G50JwIAAFA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XJG50JwIAAFAEAAAOAAAAAAAAAAAAAAAAAC4CAABkcnMvZTJvRG9j&#10;LnhtbFBLAQItABQABgAIAAAAIQBTtgRt3AAAAAYBAAAPAAAAAAAAAAAAAAAAAIEEAABkcnMvZG93&#10;bnJldi54bWxQSwUGAAAAAAQABADzAAAAigUAAAAA&#10;">
                      <v:textbox>
                        <w:txbxContent>
                          <w:p w:rsidR="006A00F3" w:rsidRDefault="006A00F3" w:rsidP="00360BB7">
                            <w:r>
                              <w:t>+</w:t>
                            </w:r>
                          </w:p>
                        </w:txbxContent>
                      </v:textbox>
                    </v:rect>
                  </w:pict>
                </mc:Fallback>
              </mc:AlternateContent>
            </w:r>
            <w:r w:rsidR="0043386F" w:rsidRPr="005318B8">
              <w:rPr>
                <w:rFonts w:asciiTheme="minorHAnsi" w:hAnsiTheme="minorHAnsi"/>
                <w:szCs w:val="22"/>
                <w:lang w:val="en-CA"/>
              </w:rPr>
              <w:t>1</w:t>
            </w:r>
            <w:r w:rsidR="00641DFB" w:rsidRPr="005318B8">
              <w:rPr>
                <w:rFonts w:asciiTheme="minorHAnsi" w:hAnsiTheme="minorHAnsi"/>
                <w:szCs w:val="22"/>
                <w:lang w:val="en-CA"/>
              </w:rPr>
              <w:tab/>
            </w:r>
            <w:r w:rsidR="0043386F" w:rsidRPr="005318B8">
              <w:rPr>
                <w:rFonts w:asciiTheme="minorHAnsi" w:hAnsiTheme="minorHAnsi"/>
                <w:szCs w:val="22"/>
                <w:lang w:val="en-CA"/>
              </w:rPr>
              <w:t>2</w:t>
            </w:r>
            <w:r w:rsidR="00641DFB" w:rsidRPr="005318B8">
              <w:rPr>
                <w:rFonts w:asciiTheme="minorHAnsi" w:hAnsiTheme="minorHAnsi"/>
                <w:szCs w:val="22"/>
                <w:lang w:val="en-CA"/>
              </w:rPr>
              <w:tab/>
            </w:r>
            <w:r w:rsidR="0043386F" w:rsidRPr="005318B8">
              <w:rPr>
                <w:rFonts w:asciiTheme="minorHAnsi" w:hAnsiTheme="minorHAnsi"/>
                <w:szCs w:val="22"/>
                <w:lang w:val="en-CA"/>
              </w:rPr>
              <w:t>3</w:t>
            </w:r>
            <w:r w:rsidR="00641DFB" w:rsidRPr="005318B8">
              <w:rPr>
                <w:rFonts w:asciiTheme="minorHAnsi" w:hAnsiTheme="minorHAnsi"/>
                <w:szCs w:val="22"/>
                <w:lang w:val="en-CA"/>
              </w:rPr>
              <w:tab/>
            </w:r>
            <w:r w:rsidR="0043386F" w:rsidRPr="005318B8">
              <w:rPr>
                <w:rFonts w:asciiTheme="minorHAnsi" w:hAnsiTheme="minorHAnsi"/>
                <w:szCs w:val="22"/>
                <w:lang w:val="en-CA"/>
              </w:rPr>
              <w:t>4</w:t>
            </w:r>
            <w:r w:rsidR="00641DFB" w:rsidRPr="005318B8">
              <w:rPr>
                <w:rFonts w:asciiTheme="minorHAnsi" w:hAnsiTheme="minorHAnsi"/>
                <w:szCs w:val="22"/>
                <w:lang w:val="en-CA"/>
              </w:rPr>
              <w:tab/>
            </w:r>
            <w:r w:rsidR="0043386F" w:rsidRPr="005318B8">
              <w:rPr>
                <w:rFonts w:asciiTheme="minorHAnsi" w:hAnsiTheme="minorHAnsi"/>
                <w:szCs w:val="22"/>
                <w:lang w:val="en-CA"/>
              </w:rPr>
              <w:t>5</w:t>
            </w:r>
            <w:r w:rsidR="00641DFB" w:rsidRPr="005318B8">
              <w:rPr>
                <w:rFonts w:asciiTheme="minorHAnsi" w:hAnsiTheme="minorHAnsi"/>
                <w:szCs w:val="22"/>
                <w:lang w:val="en-CA"/>
              </w:rPr>
              <w:tab/>
            </w:r>
            <w:r w:rsidR="0043386F" w:rsidRPr="005318B8">
              <w:rPr>
                <w:rFonts w:asciiTheme="minorHAnsi" w:hAnsiTheme="minorHAnsi"/>
                <w:szCs w:val="22"/>
                <w:lang w:val="en-CA"/>
              </w:rPr>
              <w:t>6</w:t>
            </w:r>
            <w:r w:rsidR="00641DFB" w:rsidRPr="005318B8">
              <w:rPr>
                <w:rFonts w:asciiTheme="minorHAnsi" w:hAnsiTheme="minorHAnsi"/>
                <w:szCs w:val="22"/>
                <w:lang w:val="en-CA"/>
              </w:rPr>
              <w:tab/>
            </w:r>
            <w:r w:rsidR="0043386F" w:rsidRPr="005318B8">
              <w:rPr>
                <w:rFonts w:asciiTheme="minorHAnsi" w:hAnsiTheme="minorHAnsi"/>
                <w:szCs w:val="22"/>
                <w:lang w:val="en-CA"/>
              </w:rPr>
              <w:t>7</w:t>
            </w:r>
          </w:p>
          <w:p w:rsidR="00641DFB" w:rsidRPr="005318B8" w:rsidRDefault="00641DFB" w:rsidP="00C50375">
            <w:pPr>
              <w:pStyle w:val="BodyText3"/>
              <w:spacing w:before="120"/>
              <w:jc w:val="both"/>
              <w:rPr>
                <w:rFonts w:asciiTheme="minorHAnsi" w:hAnsiTheme="minorHAnsi"/>
                <w:szCs w:val="22"/>
                <w:lang w:val="en-CA"/>
              </w:rPr>
            </w:pPr>
          </w:p>
        </w:tc>
      </w:tr>
      <w:tr w:rsidR="00641DFB" w:rsidRPr="005318B8" w:rsidTr="00C50375">
        <w:trPr>
          <w:cantSplit/>
          <w:trHeight w:val="1399"/>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641DFB" w:rsidRPr="005318B8" w:rsidRDefault="00641DFB" w:rsidP="00C5037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92237" w:rsidRDefault="00092237"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Collecting relevant experiences and examples form authorities and service providers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641DFB" w:rsidRPr="005318B8" w:rsidRDefault="00092237" w:rsidP="004915F7">
            <w:pPr>
              <w:pStyle w:val="BodyText3"/>
              <w:numPr>
                <w:ilvl w:val="0"/>
                <w:numId w:val="1"/>
              </w:numPr>
              <w:spacing w:before="120"/>
              <w:jc w:val="both"/>
              <w:rPr>
                <w:rFonts w:asciiTheme="minorHAnsi" w:hAnsiTheme="minorHAnsi"/>
                <w:i w:val="0"/>
                <w:szCs w:val="22"/>
              </w:rPr>
            </w:pPr>
            <w:r>
              <w:rPr>
                <w:rFonts w:asciiTheme="minorHAnsi" w:hAnsiTheme="minorHAnsi"/>
                <w:szCs w:val="22"/>
              </w:rPr>
              <w:t>involve contributions from ARM-committee</w:t>
            </w:r>
          </w:p>
        </w:tc>
      </w:tr>
      <w:tr w:rsidR="00641DFB" w:rsidRPr="005318B8" w:rsidTr="001F41C6">
        <w:trPr>
          <w:cantSplit/>
          <w:trHeight w:val="746"/>
        </w:trPr>
        <w:tc>
          <w:tcPr>
            <w:tcW w:w="1668" w:type="dxa"/>
            <w:vMerge w:val="restart"/>
          </w:tcPr>
          <w:p w:rsidR="00641DFB" w:rsidRPr="005318B8" w:rsidRDefault="00641DFB" w:rsidP="00C50375">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E262F1" w:rsidRPr="005318B8" w:rsidTr="001F41C6">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E262F1" w:rsidRPr="005318B8" w:rsidRDefault="0084785A" w:rsidP="00E262F1">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E262F1" w:rsidRPr="005318B8" w:rsidRDefault="00E262F1" w:rsidP="00E262F1">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E262F1" w:rsidRPr="005318B8" w:rsidRDefault="00E262F1" w:rsidP="00E262F1">
            <w:pPr>
              <w:pStyle w:val="BodyText3"/>
              <w:ind w:left="0"/>
              <w:rPr>
                <w:rFonts w:asciiTheme="minorHAnsi" w:hAnsiTheme="minorHAnsi"/>
                <w:i w:val="0"/>
                <w:szCs w:val="22"/>
              </w:rPr>
            </w:pPr>
          </w:p>
        </w:tc>
      </w:tr>
      <w:tr w:rsidR="00641DFB" w:rsidRPr="005318B8" w:rsidTr="001F41C6">
        <w:trPr>
          <w:cantSplit/>
          <w:trHeight w:val="489"/>
        </w:trPr>
        <w:tc>
          <w:tcPr>
            <w:tcW w:w="1668" w:type="dxa"/>
            <w:vMerge/>
          </w:tcPr>
          <w:p w:rsidR="00641DFB" w:rsidRPr="005318B8" w:rsidRDefault="00641DFB" w:rsidP="00C50375">
            <w:pPr>
              <w:pStyle w:val="BodyText3"/>
              <w:tabs>
                <w:tab w:val="clear" w:pos="720"/>
              </w:tabs>
              <w:ind w:left="0"/>
              <w:rPr>
                <w:rFonts w:asciiTheme="minorHAnsi" w:hAnsiTheme="minorHAnsi"/>
                <w:i w:val="0"/>
                <w:szCs w:val="22"/>
              </w:rPr>
            </w:pPr>
          </w:p>
        </w:tc>
        <w:tc>
          <w:tcPr>
            <w:tcW w:w="708" w:type="dxa"/>
          </w:tcPr>
          <w:p w:rsidR="00641DFB" w:rsidRPr="005318B8" w:rsidRDefault="00641DFB" w:rsidP="00641DFB">
            <w:pPr>
              <w:pStyle w:val="BodyText3"/>
              <w:ind w:left="0"/>
              <w:jc w:val="both"/>
              <w:rPr>
                <w:rFonts w:asciiTheme="minorHAnsi" w:hAnsiTheme="minorHAnsi"/>
                <w:i w:val="0"/>
                <w:szCs w:val="22"/>
              </w:rPr>
            </w:pPr>
          </w:p>
        </w:tc>
        <w:tc>
          <w:tcPr>
            <w:tcW w:w="1276" w:type="dxa"/>
          </w:tcPr>
          <w:p w:rsidR="00641DFB" w:rsidRPr="005318B8" w:rsidRDefault="00641DFB" w:rsidP="00641DFB">
            <w:pPr>
              <w:pStyle w:val="BodyText3"/>
              <w:ind w:left="0"/>
              <w:jc w:val="both"/>
              <w:rPr>
                <w:rFonts w:asciiTheme="minorHAnsi" w:hAnsiTheme="minorHAnsi"/>
                <w:i w:val="0"/>
                <w:szCs w:val="22"/>
              </w:rPr>
            </w:pPr>
          </w:p>
        </w:tc>
        <w:tc>
          <w:tcPr>
            <w:tcW w:w="2268" w:type="dxa"/>
          </w:tcPr>
          <w:p w:rsidR="00641DFB" w:rsidRPr="005318B8" w:rsidRDefault="00641DFB" w:rsidP="00641DFB">
            <w:pPr>
              <w:pStyle w:val="BodyText3"/>
              <w:ind w:left="0"/>
              <w:jc w:val="both"/>
              <w:rPr>
                <w:rFonts w:asciiTheme="minorHAnsi" w:hAnsiTheme="minorHAnsi"/>
                <w:i w:val="0"/>
                <w:szCs w:val="22"/>
              </w:rPr>
            </w:pPr>
          </w:p>
        </w:tc>
        <w:tc>
          <w:tcPr>
            <w:tcW w:w="3686" w:type="dxa"/>
          </w:tcPr>
          <w:p w:rsidR="00641DFB" w:rsidRPr="005318B8" w:rsidRDefault="00641DFB" w:rsidP="00641DFB">
            <w:pPr>
              <w:pStyle w:val="BodyText3"/>
              <w:ind w:left="0"/>
              <w:jc w:val="both"/>
              <w:rPr>
                <w:rFonts w:asciiTheme="minorHAnsi" w:hAnsiTheme="minorHAnsi"/>
                <w:i w:val="0"/>
                <w:szCs w:val="22"/>
              </w:rPr>
            </w:pPr>
          </w:p>
        </w:tc>
      </w:tr>
    </w:tbl>
    <w:p w:rsidR="0084785A" w:rsidRDefault="0084785A">
      <w:pPr>
        <w:rPr>
          <w:rFonts w:asciiTheme="minorHAnsi" w:hAnsiTheme="minorHAnsi"/>
          <w:sz w:val="22"/>
          <w:szCs w:val="22"/>
        </w:rPr>
      </w:pPr>
    </w:p>
    <w:p w:rsidR="00360BB7" w:rsidRPr="005318B8" w:rsidRDefault="0084785A" w:rsidP="0084785A">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360BB7" w:rsidP="00E262F1">
            <w:pPr>
              <w:pStyle w:val="BodyText3"/>
              <w:spacing w:before="0" w:after="0"/>
              <w:ind w:left="0"/>
              <w:jc w:val="center"/>
              <w:rPr>
                <w:rFonts w:asciiTheme="minorHAnsi" w:hAnsiTheme="minorHAnsi"/>
                <w:b/>
                <w:i w:val="0"/>
                <w:szCs w:val="22"/>
              </w:rPr>
            </w:pPr>
            <w:r w:rsidRPr="005318B8">
              <w:rPr>
                <w:rFonts w:asciiTheme="minorHAnsi" w:hAnsiTheme="minorHAnsi"/>
                <w:szCs w:val="22"/>
              </w:rPr>
              <w:lastRenderedPageBreak/>
              <w:br w:type="page"/>
            </w:r>
            <w:r w:rsidR="00E262F1"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4" w:name="_Toc527638063"/>
            <w:r w:rsidRPr="00E262F1">
              <w:t>1.2.1</w:t>
            </w:r>
            <w:r>
              <w:t xml:space="preserve">     </w:t>
            </w:r>
            <w:r w:rsidRPr="00E262F1">
              <w:t>Develop Guidance on checking that 3rd party AtoN providers are providing what they are obliged to provide– 3rd party AtoN provider quality control. (</w:t>
            </w:r>
            <w:proofErr w:type="gramStart"/>
            <w:r w:rsidRPr="00E262F1">
              <w:t>Joint  ARM</w:t>
            </w:r>
            <w:proofErr w:type="gramEnd"/>
            <w:r w:rsidRPr="00E262F1">
              <w:t xml:space="preserve"> cooperation)</w:t>
            </w:r>
            <w:bookmarkEnd w:id="14"/>
          </w:p>
        </w:tc>
      </w:tr>
      <w:tr w:rsidR="0057700C" w:rsidRPr="005318B8" w:rsidTr="00E262F1">
        <w:trPr>
          <w:cantSplit/>
          <w:trHeight w:val="854"/>
        </w:trPr>
        <w:tc>
          <w:tcPr>
            <w:tcW w:w="1668" w:type="dxa"/>
          </w:tcPr>
          <w:p w:rsidR="0057700C" w:rsidRPr="005318B8" w:rsidRDefault="0057700C" w:rsidP="0057700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quality control of 3</w:t>
            </w:r>
            <w:r>
              <w:rPr>
                <w:rFonts w:asciiTheme="minorHAnsi" w:hAnsiTheme="minorHAnsi"/>
                <w:i w:val="0"/>
                <w:szCs w:val="22"/>
                <w:vertAlign w:val="superscript"/>
              </w:rPr>
              <w:t>rd</w:t>
            </w:r>
            <w:r>
              <w:rPr>
                <w:rFonts w:asciiTheme="minorHAnsi" w:hAnsiTheme="minorHAnsi"/>
                <w:i w:val="0"/>
                <w:szCs w:val="22"/>
              </w:rPr>
              <w:t xml:space="preserve"> party AtoN provider</w:t>
            </w:r>
            <w:r>
              <w:t xml:space="preserve"> </w:t>
            </w:r>
            <w:r>
              <w:rPr>
                <w:rFonts w:asciiTheme="minorHAnsi" w:hAnsiTheme="minorHAnsi"/>
                <w:i w:val="0"/>
                <w:szCs w:val="22"/>
              </w:rPr>
              <w:t>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Development of a new guideline for quality control of 3rd party AtoN provider 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The new guideline should cover 3</w:t>
            </w:r>
            <w:r>
              <w:rPr>
                <w:rFonts w:asciiTheme="minorHAnsi" w:hAnsiTheme="minorHAnsi"/>
                <w:i w:val="0"/>
                <w:szCs w:val="22"/>
                <w:vertAlign w:val="superscript"/>
              </w:rPr>
              <w:t>rd</w:t>
            </w:r>
            <w:r>
              <w:rPr>
                <w:rFonts w:asciiTheme="minorHAnsi" w:hAnsiTheme="minorHAnsi"/>
                <w:i w:val="0"/>
                <w:szCs w:val="22"/>
              </w:rPr>
              <w:t xml:space="preserve"> party aspects in addition to the existing guideline G1052 (</w:t>
            </w:r>
            <w:r w:rsidR="00F37252">
              <w:rPr>
                <w:rFonts w:asciiTheme="minorHAnsi" w:hAnsiTheme="minorHAnsi"/>
                <w:i w:val="0"/>
                <w:szCs w:val="22"/>
              </w:rPr>
              <w:t>Quality management systems for aids to navigation service delivery</w:t>
            </w:r>
            <w:r>
              <w:rPr>
                <w:rFonts w:asciiTheme="minorHAnsi" w:hAnsiTheme="minorHAnsi"/>
                <w:i w:val="0"/>
                <w:szCs w:val="22"/>
              </w:rPr>
              <w:t>).</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Competent authorities are contracting out single or multiple tasks of AtoN provision to other providers. The guideline should inspire the competent authorities on factors to be clarified in the tender and contract as e.g. new risks that will occur, how to keep the technical knowledge available in the authority, how to find the “good guys” …</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It may include practical examples (good as well as bad) and checklists e.g. minimum requirements to </w:t>
            </w:r>
          </w:p>
          <w:p w:rsidR="0057700C" w:rsidRPr="00F37252" w:rsidRDefault="0057700C" w:rsidP="004915F7">
            <w:pPr>
              <w:pStyle w:val="BodyText3"/>
              <w:numPr>
                <w:ilvl w:val="0"/>
                <w:numId w:val="1"/>
              </w:numPr>
              <w:snapToGrid w:val="0"/>
              <w:spacing w:before="120"/>
              <w:jc w:val="both"/>
              <w:rPr>
                <w:rFonts w:ascii="Calibri" w:hAnsi="Calibri" w:cs="Calibri"/>
                <w:i w:val="0"/>
                <w:szCs w:val="22"/>
              </w:rPr>
            </w:pPr>
            <w:r w:rsidRPr="00F37252">
              <w:rPr>
                <w:rFonts w:ascii="Calibri" w:hAnsi="Calibri" w:cs="Calibri"/>
                <w:i w:val="0"/>
              </w:rPr>
              <w:t>3</w:t>
            </w:r>
            <w:r w:rsidRPr="00F37252">
              <w:rPr>
                <w:rFonts w:ascii="Calibri" w:hAnsi="Calibri" w:cs="Calibri"/>
                <w:i w:val="0"/>
                <w:vertAlign w:val="superscript"/>
              </w:rPr>
              <w:t>rd</w:t>
            </w:r>
            <w:r w:rsidRPr="00F37252">
              <w:rPr>
                <w:rFonts w:ascii="Calibri" w:hAnsi="Calibri" w:cs="Calibri"/>
                <w:i w:val="0"/>
              </w:rPr>
              <w:t xml:space="preserve"> parties equipment, staff (training, certificates), quality management system</w:t>
            </w:r>
          </w:p>
          <w:p w:rsidR="0057700C" w:rsidRPr="00F37252" w:rsidRDefault="00F37252" w:rsidP="004915F7">
            <w:pPr>
              <w:pStyle w:val="BodyText3"/>
              <w:numPr>
                <w:ilvl w:val="0"/>
                <w:numId w:val="1"/>
              </w:numPr>
              <w:tabs>
                <w:tab w:val="clear" w:pos="720"/>
                <w:tab w:val="left" w:pos="708"/>
              </w:tabs>
              <w:snapToGrid w:val="0"/>
              <w:spacing w:before="120" w:line="276" w:lineRule="auto"/>
              <w:jc w:val="both"/>
              <w:rPr>
                <w:rFonts w:asciiTheme="minorHAnsi" w:hAnsiTheme="minorHAnsi" w:cstheme="minorHAnsi"/>
                <w:i w:val="0"/>
              </w:rPr>
            </w:pPr>
            <w:r w:rsidRPr="00F37252">
              <w:rPr>
                <w:rFonts w:asciiTheme="minorHAnsi" w:hAnsiTheme="minorHAnsi" w:cstheme="minorHAnsi"/>
                <w:i w:val="0"/>
              </w:rPr>
              <w:t>k</w:t>
            </w:r>
            <w:r w:rsidR="0057700C" w:rsidRPr="00F37252">
              <w:rPr>
                <w:rFonts w:asciiTheme="minorHAnsi" w:hAnsiTheme="minorHAnsi" w:cstheme="minorHAnsi"/>
                <w:i w:val="0"/>
              </w:rPr>
              <w:t>ey performance indicators, quality checks, guaranties, penalties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4477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2" o:spid="_x0000_s1032" style="position:absolute;left:0;text-align:left;margin-left:185.95pt;margin-top:13.3pt;width:21.6pt;height:21.6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2DBJgIAAE4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08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3" o:spid="_x0000_s1033" style="position:absolute;left:0;text-align:left;margin-left:50.8pt;margin-top:13.3pt;width:21.6pt;height:21.6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5f6JwIAAE4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7++X+icCAABO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r>
                              <w:rPr>
                                <w:lang w:val="nl-NL"/>
                              </w:rPr>
                              <w:tab/>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97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4" o:spid="_x0000_s1034" style="position:absolute;left:0;text-align:left;margin-left:96pt;margin-top:13.3pt;width:21.6pt;height:21.6p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YFmwfyYCAABOBAAADgAAAAAAAAAAAAAAAAAuAgAAZHJzL2Uyb0Rv&#10;Yy54bWxQSwECLQAUAAYACAAAACEAz9M4ad4AAAAJAQAADwAAAAAAAAAAAAAAAACABAAAZHJzL2Rv&#10;d25yZXYueG1sUEsFBgAAAAAEAAQA8wAAAIs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87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6" o:spid="_x0000_s1035" style="position:absolute;left:0;text-align:left;margin-left:141.2pt;margin-top:13.3pt;width:21.6pt;height:21.6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OAhJwIAAE4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Au84CEnAgAATgQAAA4AAAAAAAAAAAAAAAAALgIAAGRycy9lMm9E&#10;b2MueG1sUEsBAi0AFAAGAAgAAAAhABLl/DveAAAACQEAAA8AAAAAAAAAAAAAAAAAgQ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67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35" o:spid="_x0000_s1036" style="position:absolute;left:0;text-align:left;margin-left:241.9pt;margin-top:13.3pt;width:21.6pt;height:21.6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QY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OgsFBgmAgAAUAQAAA4AAAAAAAAAAAAAAAAALgIAAGRycy9lMm9E&#10;b2MueG1sUEsBAi0AFAAGAAgAAAAhAFU57SD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56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7700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351" o:spid="_x0000_s1037" style="position:absolute;left:0;text-align:left;margin-left:301.95pt;margin-top:13.3pt;width:21.6pt;height:21.6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UWINigCAABSBAAADgAAAAAAAAAAAAAAAAAuAgAAZHJzL2Uy&#10;b0RvYy54bWxQSwECLQAUAAYACAAAACEAJynVK98AAAAJAQAADwAAAAAAAAAAAAAAAACCBAAAZHJz&#10;L2Rvd25yZXYueG1sUEsFBgAAAAAEAAQA8wAAAI4FAAAAAA==&#10;">
                      <v:textbox>
                        <w:txbxContent>
                          <w:p w:rsidR="006A00F3" w:rsidRDefault="006A00F3" w:rsidP="0057700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18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352" o:spid="_x0000_s1038" style="position:absolute;left:0;text-align:left;margin-left:2.5pt;margin-top:13.3pt;width:21.6pt;height:21.6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RJQKQIAAFI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NhElApAgAAUg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7700C" w:rsidRDefault="0057700C" w:rsidP="0057700C">
            <w:pPr>
              <w:pStyle w:val="BodyText3"/>
              <w:spacing w:before="120"/>
              <w:ind w:left="100"/>
              <w:jc w:val="both"/>
              <w:rPr>
                <w:rFonts w:asciiTheme="minorHAnsi" w:hAnsiTheme="minorHAnsi"/>
                <w:i w:val="0"/>
                <w:snapToGrid/>
                <w:szCs w:val="22"/>
              </w:rPr>
            </w:pPr>
            <w:r>
              <w:rPr>
                <w:rFonts w:asciiTheme="minorHAnsi" w:hAnsiTheme="minorHAnsi"/>
                <w:i w:val="0"/>
                <w:szCs w:val="22"/>
              </w:rPr>
              <w:t>Key milestones / Remaining key milestones for completing the task include:</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Collecting relevant experiences and examples form authorities and service providers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E262F1" w:rsidRPr="005318B8" w:rsidRDefault="0057700C" w:rsidP="004915F7">
            <w:pPr>
              <w:pStyle w:val="BodyText3"/>
              <w:numPr>
                <w:ilvl w:val="0"/>
                <w:numId w:val="1"/>
              </w:numPr>
              <w:snapToGrid w:val="0"/>
              <w:spacing w:before="120"/>
              <w:jc w:val="both"/>
              <w:rPr>
                <w:rFonts w:asciiTheme="minorHAnsi" w:hAnsiTheme="minorHAnsi"/>
                <w:i w:val="0"/>
                <w:szCs w:val="22"/>
              </w:rPr>
            </w:pPr>
            <w:r w:rsidRPr="0057700C">
              <w:rPr>
                <w:rFonts w:asciiTheme="minorHAnsi" w:hAnsiTheme="minorHAnsi"/>
                <w:i w:val="0"/>
                <w:szCs w:val="22"/>
              </w:rPr>
              <w:t>involve contributions from ARM-committee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5318B8" w:rsidRDefault="00E262F1" w:rsidP="00E262F1">
            <w:pPr>
              <w:pStyle w:val="Heading1"/>
            </w:pPr>
            <w:bookmarkStart w:id="15" w:name="_Toc527638064"/>
            <w:r w:rsidRPr="005318B8">
              <w:t>2.1.1     Update E-111 Port Traffic Signals</w:t>
            </w:r>
            <w:bookmarkEnd w:id="15"/>
          </w:p>
        </w:tc>
      </w:tr>
      <w:tr w:rsidR="00DC02BD" w:rsidRPr="005318B8" w:rsidTr="00E262F1">
        <w:trPr>
          <w:cantSplit/>
          <w:trHeight w:val="85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 xml:space="preserve">Provide national members with a recommendation on Port Traffic Signals taking into account modern practice. </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A revised recommendation along with a guidance document to provide details on how to achieve the recommended signal codes</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C02BD" w:rsidRPr="005318B8" w:rsidRDefault="00DC02BD" w:rsidP="00DC02BD">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DC02BD" w:rsidRPr="005318B8" w:rsidRDefault="00FD1663" w:rsidP="00B203D7">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rPr>
            </w:pPr>
            <w:r>
              <w:rPr>
                <w:rFonts w:asciiTheme="minorHAnsi" w:hAnsiTheme="minorHAnsi"/>
                <w:b/>
                <w:i w:val="0"/>
                <w:szCs w:val="22"/>
              </w:rPr>
              <w:t>Strategy: S1</w:t>
            </w:r>
            <w:r w:rsidR="00B203D7">
              <w:rPr>
                <w:rFonts w:asciiTheme="minorHAnsi" w:hAnsiTheme="minorHAnsi"/>
                <w:b/>
                <w:i w:val="0"/>
                <w:szCs w:val="22"/>
              </w:rPr>
              <w:t>, S3</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C02BD" w:rsidRDefault="00DC02BD" w:rsidP="00DC02BD">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r>
              <w:rPr>
                <w:rFonts w:asciiTheme="minorHAnsi" w:hAnsiTheme="minorHAnsi"/>
                <w:i w:val="0"/>
                <w:szCs w:val="22"/>
              </w:rPr>
              <w:t xml:space="preserve">Review the signal codes with input from VTS and ARM. </w:t>
            </w:r>
          </w:p>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The expected number of sessions is based on ‘one session’ feedback from VTS and ARM that the standard code is in use and doesn’t need changing. The remaining sessions are to develop the guidance document.</w:t>
            </w:r>
          </w:p>
        </w:tc>
      </w:tr>
      <w:tr w:rsidR="00DC02BD" w:rsidRPr="005318B8" w:rsidTr="00E262F1">
        <w:trPr>
          <w:cantSplit/>
          <w:trHeight w:val="127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DC02BD" w:rsidRPr="005318B8" w:rsidRDefault="00DC02BD" w:rsidP="00DC02BD">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DC02BD" w:rsidRPr="005318B8" w:rsidRDefault="00DC02BD" w:rsidP="00DC02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22880" behindDoc="0" locked="0" layoutInCell="1" allowOverlap="1" wp14:anchorId="1F267C7E" wp14:editId="2282C36B">
                      <wp:simplePos x="0" y="0"/>
                      <wp:positionH relativeFrom="column">
                        <wp:posOffset>2361565</wp:posOffset>
                      </wp:positionH>
                      <wp:positionV relativeFrom="paragraph">
                        <wp:posOffset>168910</wp:posOffset>
                      </wp:positionV>
                      <wp:extent cx="274320" cy="274320"/>
                      <wp:effectExtent l="0" t="0" r="11430" b="11430"/>
                      <wp:wrapNone/>
                      <wp:docPr id="1236" name="Rectangle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F267C7E" id="Rectangle 1236" o:spid="_x0000_s1039" style="position:absolute;left:0;text-align:left;margin-left:185.95pt;margin-top:13.3pt;width:21.6pt;height:21.6pt;z-index:25292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CGfWzKgIAAFQEAAAOAAAAAAAAAAAAAAAAAC4CAABkcnMv&#10;ZTJvRG9jLnhtbFBLAQItABQABgAIAAAAIQApHKpL3wAAAAkBAAAPAAAAAAAAAAAAAAAAAIQEAABk&#10;cnMvZG93bnJldi54bWxQSwUGAAAAAAQABADzAAAAkAUAAAAA&#10;">
                      <v:textbox>
                        <w:txbxContent>
                          <w:p w:rsidR="006A00F3" w:rsidRDefault="006A00F3" w:rsidP="007B653A">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5952" behindDoc="0" locked="0" layoutInCell="1" allowOverlap="1" wp14:anchorId="0D8FAAF4" wp14:editId="5B9E0644">
                      <wp:simplePos x="0" y="0"/>
                      <wp:positionH relativeFrom="column">
                        <wp:posOffset>645160</wp:posOffset>
                      </wp:positionH>
                      <wp:positionV relativeFrom="paragraph">
                        <wp:posOffset>168910</wp:posOffset>
                      </wp:positionV>
                      <wp:extent cx="274320" cy="274320"/>
                      <wp:effectExtent l="8890" t="10160" r="12065" b="10795"/>
                      <wp:wrapNone/>
                      <wp:docPr id="1237" name="Rectangle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D8FAAF4" id="Rectangle 1237" o:spid="_x0000_s1040" style="position:absolute;left:0;text-align:left;margin-left:50.8pt;margin-top:13.3pt;width:21.6pt;height:21.6pt;z-index:2529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6VQKgIAAFQEAAAOAAAAZHJzL2Uyb0RvYy54bWysVF+P0zAMf0fiO0R5Z926jd1V606nHUNI&#10;B5w4+ABpmrYR+YeTrR2fHifd7XbAE6IPkR07P9s/213fDFqRgwAvrSnpbDKlRBhua2nakn77untz&#10;R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4nOlUCoCAABUBAAADgAAAAAAAAAAAAAAAAAuAgAAZHJzL2Uy&#10;b0RvYy54bWxQSwECLQAUAAYACAAAACEAL0aMNd0AAAAJAQAADwAAAAAAAAAAAAAAAACEBAAAZHJz&#10;L2Rvd25yZXYueG1sUEsFBgAAAAAEAAQA8wAAAI4FAAAAAA==&#10;">
                      <v:textbox>
                        <w:txbxContent>
                          <w:p w:rsidR="006A00F3" w:rsidRPr="006A008D" w:rsidRDefault="006A00F3" w:rsidP="00360BB7">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4928" behindDoc="0" locked="0" layoutInCell="1" allowOverlap="1" wp14:anchorId="58633E4F" wp14:editId="725A5435">
                      <wp:simplePos x="0" y="0"/>
                      <wp:positionH relativeFrom="column">
                        <wp:posOffset>1219200</wp:posOffset>
                      </wp:positionH>
                      <wp:positionV relativeFrom="paragraph">
                        <wp:posOffset>168910</wp:posOffset>
                      </wp:positionV>
                      <wp:extent cx="274320" cy="274320"/>
                      <wp:effectExtent l="0" t="0" r="11430" b="11430"/>
                      <wp:wrapNone/>
                      <wp:docPr id="1238" name="Rectangle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8633E4F" id="Rectangle 1238" o:spid="_x0000_s1041" style="position:absolute;left:0;text-align:left;margin-left:96pt;margin-top:13.3pt;width:21.6pt;height:21.6pt;z-index:2529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MN9me0qAgAAVAQAAA4AAAAAAAAAAAAAAAAALgIAAGRycy9l&#10;Mm9Eb2MueG1sUEsBAi0AFAAGAAgAAAAhAM/TOGneAAAACQEAAA8AAAAAAAAAAAAAAAAAhAQAAGRy&#10;cy9kb3ducmV2LnhtbFBLBQYAAAAABAAEAPMAAACPBQ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3904" behindDoc="0" locked="0" layoutInCell="1" allowOverlap="1" wp14:anchorId="0E5D6A98" wp14:editId="30CF0E14">
                      <wp:simplePos x="0" y="0"/>
                      <wp:positionH relativeFrom="column">
                        <wp:posOffset>1793240</wp:posOffset>
                      </wp:positionH>
                      <wp:positionV relativeFrom="paragraph">
                        <wp:posOffset>168910</wp:posOffset>
                      </wp:positionV>
                      <wp:extent cx="274320" cy="274320"/>
                      <wp:effectExtent l="0" t="0" r="11430" b="11430"/>
                      <wp:wrapNone/>
                      <wp:docPr id="1239" name="Rectangle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5D6A98" id="Rectangle 1239" o:spid="_x0000_s1042" style="position:absolute;left:0;text-align:left;margin-left:141.2pt;margin-top:13.3pt;width:21.6pt;height:21.6pt;z-index:25292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8kOKgIAAFQEAAAOAAAAZHJzL2Uyb0RvYy54bWysVF+P0zAMf0fiO0R5Z926jbtV606nHUNI&#10;B5w4+ABpmrYR+YeTrR2fHifd7XbAE6IPkR07P9s/213fDFqRgwAvrSnpbDKlRBhua2nakn77untz&#10;T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MXyQ4qAgAAVAQAAA4AAAAAAAAAAAAAAAAALgIAAGRycy9l&#10;Mm9Eb2MueG1sUEsBAi0AFAAGAAgAAAAhABLl/DveAAAACQEAAA8AAAAAAAAAAAAAAAAAhAQAAGRy&#10;cy9kb3ducmV2LnhtbFBLBQYAAAAABAAEAPMAAACPBQAAAAA=&#10;">
                      <v:textbox>
                        <w:txbxContent>
                          <w:p w:rsidR="006A00F3" w:rsidRDefault="006A00F3" w:rsidP="00360BB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1856" behindDoc="0" locked="0" layoutInCell="1" allowOverlap="1" wp14:anchorId="125BEC56" wp14:editId="6B865543">
                      <wp:simplePos x="0" y="0"/>
                      <wp:positionH relativeFrom="column">
                        <wp:posOffset>3072130</wp:posOffset>
                      </wp:positionH>
                      <wp:positionV relativeFrom="paragraph">
                        <wp:posOffset>168910</wp:posOffset>
                      </wp:positionV>
                      <wp:extent cx="274320" cy="274320"/>
                      <wp:effectExtent l="0" t="0" r="11430" b="11430"/>
                      <wp:wrapNone/>
                      <wp:docPr id="1240" name="Rectangle 1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25BEC56" id="Rectangle 1240" o:spid="_x0000_s1043" style="position:absolute;left:0;text-align:left;margin-left:241.9pt;margin-top:13.3pt;width:21.6pt;height:21.6pt;z-index:2529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Btg5HApAgAAVAQAAA4AAAAAAAAAAAAAAAAALgIAAGRycy9l&#10;Mm9Eb2MueG1sUEsBAi0AFAAGAAgAAAAhAFU57SDfAAAACQEAAA8AAAAAAAAAAAAAAAAAgwQAAGRy&#10;cy9kb3ducmV2LnhtbFBLBQYAAAAABAAEAPMAAACPBQAAAAA=&#10;">
                      <v:textbox>
                        <w:txbxContent>
                          <w:p w:rsidR="006A00F3" w:rsidRDefault="006A00F3" w:rsidP="007B653A">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0832" behindDoc="0" locked="0" layoutInCell="1" allowOverlap="1" wp14:anchorId="1B81EA1F" wp14:editId="61FF67A0">
                      <wp:simplePos x="0" y="0"/>
                      <wp:positionH relativeFrom="column">
                        <wp:posOffset>3834765</wp:posOffset>
                      </wp:positionH>
                      <wp:positionV relativeFrom="paragraph">
                        <wp:posOffset>168910</wp:posOffset>
                      </wp:positionV>
                      <wp:extent cx="274320" cy="274320"/>
                      <wp:effectExtent l="7620" t="10160" r="13335" b="10795"/>
                      <wp:wrapNone/>
                      <wp:docPr id="1241" name="Rectangle 1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A4A9396" id="Rectangle 1241" o:spid="_x0000_s1026" style="position:absolute;margin-left:301.95pt;margin-top:13.3pt;width:21.6pt;height:21.6pt;z-index:2529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qETu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6976" behindDoc="0" locked="0" layoutInCell="1" allowOverlap="1" wp14:anchorId="1E374017" wp14:editId="48A27976">
                      <wp:simplePos x="0" y="0"/>
                      <wp:positionH relativeFrom="column">
                        <wp:posOffset>31750</wp:posOffset>
                      </wp:positionH>
                      <wp:positionV relativeFrom="paragraph">
                        <wp:posOffset>168910</wp:posOffset>
                      </wp:positionV>
                      <wp:extent cx="274320" cy="274320"/>
                      <wp:effectExtent l="5080" t="10160" r="6350" b="10795"/>
                      <wp:wrapNone/>
                      <wp:docPr id="1242" name="Rectangle 1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E374017" id="Rectangle 1242" o:spid="_x0000_s1044" style="position:absolute;left:0;text-align:left;margin-left:2.5pt;margin-top:13.3pt;width:21.6pt;height:21.6pt;z-index:2529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7Z1uDKgIAAFQEAAAOAAAAAAAAAAAAAAAAAC4CAABkcnMvZTJv&#10;RG9jLnhtbFBLAQItABQABgAIAAAAIQBTtgRt3AAAAAYBAAAPAAAAAAAAAAAAAAAAAIQEAABkcnMv&#10;ZG93bnJldi54bWxQSwUGAAAAAAQABADzAAAAjQUAAAAA&#10;">
                      <v:textbox>
                        <w:txbxContent>
                          <w:p w:rsidR="006A00F3" w:rsidRDefault="006A00F3" w:rsidP="00360BB7">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DC02BD" w:rsidRPr="005318B8" w:rsidRDefault="00DC02BD" w:rsidP="00DC02BD">
            <w:pPr>
              <w:pStyle w:val="BodyText3"/>
              <w:spacing w:before="120"/>
              <w:jc w:val="both"/>
              <w:rPr>
                <w:rFonts w:asciiTheme="minorHAnsi" w:hAnsiTheme="minorHAnsi"/>
                <w:szCs w:val="22"/>
                <w:lang w:val="en-CA"/>
              </w:rPr>
            </w:pPr>
          </w:p>
        </w:tc>
      </w:tr>
      <w:tr w:rsidR="00DC02BD" w:rsidRPr="005318B8" w:rsidTr="00E262F1">
        <w:trPr>
          <w:cantSplit/>
          <w:trHeight w:val="1399"/>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DC02BD" w:rsidRPr="005318B8" w:rsidRDefault="00DC02BD" w:rsidP="00DC02BD">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Draft Liaison note to ARM and VTS on the present use of Port Traffic Signals (ENG8) </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feedback from ARM &amp; YTS to inform full scope of work</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Update Recommendation</w:t>
            </w:r>
          </w:p>
          <w:p w:rsidR="00DC02BD" w:rsidRPr="005318B8"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Draft guidance on how to achieve signal codes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6" w:name="_Toc527638065"/>
            <w:r w:rsidRPr="00E262F1">
              <w:t>2.1.2     Develop Guideline on Port Traffic Signals</w:t>
            </w:r>
            <w:bookmarkEnd w:id="16"/>
          </w:p>
        </w:tc>
      </w:tr>
      <w:tr w:rsidR="00FD1663" w:rsidRPr="005318B8" w:rsidTr="00E262F1">
        <w:trPr>
          <w:cantSplit/>
          <w:trHeight w:val="85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D1663" w:rsidRDefault="00FD1663" w:rsidP="00FD166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In - Front and rear day time and night time operation.</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Out - Means of construction (base, materials, stresses, etc.)</w:t>
            </w:r>
          </w:p>
          <w:p w:rsidR="00FD1663" w:rsidRDefault="00FD1663" w:rsidP="00FD1663">
            <w:pPr>
              <w:pStyle w:val="BodyText3"/>
              <w:spacing w:before="120" w:line="276" w:lineRule="auto"/>
              <w:ind w:left="0"/>
              <w:jc w:val="both"/>
              <w:rPr>
                <w:rFonts w:asciiTheme="minorHAnsi" w:hAnsiTheme="minorHAnsi"/>
                <w:i w:val="0"/>
                <w:szCs w:val="22"/>
              </w:rPr>
            </w:pPr>
          </w:p>
        </w:tc>
      </w:tr>
      <w:tr w:rsidR="00FD1663" w:rsidRPr="005318B8" w:rsidTr="00E262F1">
        <w:trPr>
          <w:cantSplit/>
          <w:trHeight w:val="127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D1663" w:rsidRDefault="00FD1663" w:rsidP="00FD1663">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FD1663" w:rsidRDefault="00F829B6" w:rsidP="00FD166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79408AAC">
                <v:rect id="Rectangle 29" o:spid="_x0000_s1052" style="position:absolute;left:0;text-align:left;margin-left:50.8pt;margin-top:13.3pt;width:21.6pt;height:21.6pt;z-index:25304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">
                  <v:textbox>
                    <w:txbxContent>
                      <w:p w:rsidR="006A00F3" w:rsidRDefault="006A00F3">
                        <w:pPr>
                          <w:rPr>
                            <w:lang w:val="nl-NL"/>
                          </w:rPr>
                        </w:pPr>
                        <w:r>
                          <w:rPr>
                            <w:lang w:val="nl-NL"/>
                          </w:rPr>
                          <w:t>+</w:t>
                        </w:r>
                      </w:p>
                    </w:txbxContent>
                  </v:textbox>
                </v:rect>
              </w:pict>
            </w:r>
            <w:r>
              <w:pict w14:anchorId="3C14EEAE">
                <v:rect id="Rectangle 30" o:spid="_x0000_s1051" style="position:absolute;left:0;text-align:left;margin-left:96pt;margin-top:13.3pt;width:21.6pt;height:21.6pt;z-index:2530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S57hCAMAAJk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0A156F58">
                <v:rect id="Rectangle 31" o:spid="_x0000_s1050" style="position:absolute;left:0;text-align:left;margin-left:141.2pt;margin-top:13.3pt;width:21.6pt;height:21.6pt;z-index:25304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">
                  <v:textbox>
                    <w:txbxContent>
                      <w:p w:rsidR="006A00F3" w:rsidRDefault="006A00F3">
                        <w:pPr>
                          <w:jc w:val="center"/>
                        </w:pPr>
                        <w:r>
                          <w:t>+</w:t>
                        </w:r>
                      </w:p>
                    </w:txbxContent>
                  </v:textbox>
                </v:rect>
              </w:pict>
            </w:r>
            <w:r>
              <w:pict w14:anchorId="735D262F">
                <v:rect id="Rectangle 225" o:spid="_x0000_s1049" style="position:absolute;left:0;text-align:left;margin-left:188.95pt;margin-top:13.3pt;width:21.6pt;height:21.6pt;z-index:25304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">
                  <v:textbox>
                    <w:txbxContent>
                      <w:p w:rsidR="006A00F3" w:rsidRDefault="006A00F3">
                        <w:pPr>
                          <w:jc w:val="center"/>
                        </w:pPr>
                        <w:r>
                          <w:t>+</w:t>
                        </w:r>
                      </w:p>
                    </w:txbxContent>
                  </v:textbox>
                </v:rect>
              </w:pict>
            </w:r>
            <w:r>
              <w:pict w14:anchorId="578EC126">
                <v:rect id="Rectangle 226" o:spid="_x0000_s1048" style="position:absolute;left:0;text-align:left;margin-left:241.9pt;margin-top:13.3pt;width:21.6pt;height:21.6pt;z-index:2530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KeGuqTpAgAAUg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1A94B42F">
                <v:rect id="Rectangle 227" o:spid="_x0000_s1047" style="position:absolute;left:0;text-align:left;margin-left:301.95pt;margin-top:13.3pt;width:21.6pt;height:21.6pt;z-index:25304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FQ/yeO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55D13FB2">
                <v:rect id="Rectangle 228" o:spid="_x0000_s1053" style="position:absolute;left:0;text-align:left;margin-left:2.5pt;margin-top:13.3pt;width:21.6pt;height:21.6pt;z-index:2530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">
                  <v:textbox>
                    <w:txbxContent>
                      <w:p w:rsidR="006A00F3" w:rsidRDefault="006A00F3"/>
                    </w:txbxContent>
                  </v:textbox>
                </v:rect>
              </w:pict>
            </w:r>
            <w:r w:rsidR="00FD1663">
              <w:rPr>
                <w:rFonts w:asciiTheme="minorHAnsi" w:hAnsiTheme="minorHAnsi"/>
                <w:szCs w:val="22"/>
                <w:lang w:val="en-CA"/>
              </w:rPr>
              <w:t>1</w:t>
            </w:r>
            <w:r w:rsidR="00FD1663">
              <w:rPr>
                <w:rFonts w:asciiTheme="minorHAnsi" w:hAnsiTheme="minorHAnsi"/>
                <w:szCs w:val="22"/>
                <w:lang w:val="en-CA"/>
              </w:rPr>
              <w:tab/>
              <w:t>2</w:t>
            </w:r>
            <w:r w:rsidR="00FD1663">
              <w:rPr>
                <w:rFonts w:asciiTheme="minorHAnsi" w:hAnsiTheme="minorHAnsi"/>
                <w:szCs w:val="22"/>
                <w:lang w:val="en-CA"/>
              </w:rPr>
              <w:tab/>
              <w:t>3</w:t>
            </w:r>
            <w:r w:rsidR="00FD1663">
              <w:rPr>
                <w:rFonts w:asciiTheme="minorHAnsi" w:hAnsiTheme="minorHAnsi"/>
                <w:szCs w:val="22"/>
                <w:lang w:val="en-CA"/>
              </w:rPr>
              <w:tab/>
              <w:t>4</w:t>
            </w:r>
            <w:r w:rsidR="00FD1663">
              <w:rPr>
                <w:rFonts w:asciiTheme="minorHAnsi" w:hAnsiTheme="minorHAnsi"/>
                <w:szCs w:val="22"/>
                <w:lang w:val="en-CA"/>
              </w:rPr>
              <w:tab/>
              <w:t>5</w:t>
            </w:r>
            <w:r w:rsidR="00FD1663">
              <w:rPr>
                <w:rFonts w:asciiTheme="minorHAnsi" w:hAnsiTheme="minorHAnsi"/>
                <w:szCs w:val="22"/>
                <w:lang w:val="en-CA"/>
              </w:rPr>
              <w:tab/>
              <w:t>6</w:t>
            </w:r>
            <w:r w:rsidR="00FD1663">
              <w:rPr>
                <w:rFonts w:asciiTheme="minorHAnsi" w:hAnsiTheme="minorHAnsi"/>
                <w:szCs w:val="22"/>
                <w:lang w:val="en-CA"/>
              </w:rPr>
              <w:tab/>
              <w:t>7</w:t>
            </w:r>
          </w:p>
          <w:p w:rsidR="00FD1663" w:rsidRDefault="00FD1663" w:rsidP="00FD1663">
            <w:pPr>
              <w:pStyle w:val="BodyText3"/>
              <w:spacing w:before="120" w:line="276" w:lineRule="auto"/>
              <w:jc w:val="both"/>
              <w:rPr>
                <w:rFonts w:asciiTheme="minorHAnsi" w:hAnsiTheme="minorHAnsi"/>
                <w:szCs w:val="22"/>
                <w:lang w:val="en-CA"/>
              </w:rPr>
            </w:pPr>
          </w:p>
        </w:tc>
      </w:tr>
      <w:tr w:rsidR="00FD1663" w:rsidRPr="005318B8" w:rsidTr="00E262F1">
        <w:trPr>
          <w:cantSplit/>
          <w:trHeight w:val="1399"/>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D1663" w:rsidRDefault="00FD1663" w:rsidP="00FD1663">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Complete G1133 before starting</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and understand the existing recommendation and guideline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Make recommendation high level removing formulas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Provide detailed guidance on calculation principles and examples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7" w:name="_Toc527638066"/>
            <w:r w:rsidRPr="00E262F1">
              <w:t>2.1.3</w:t>
            </w:r>
            <w:r w:rsidR="00D361D2">
              <w:t xml:space="preserve">    </w:t>
            </w:r>
            <w:r w:rsidRPr="00E262F1">
              <w:t xml:space="preserve"> Develop E-112 Leading Lights and 1023 Leading Lines into a Guideline</w:t>
            </w:r>
            <w:bookmarkEnd w:id="17"/>
          </w:p>
        </w:tc>
      </w:tr>
      <w:tr w:rsidR="00EE02BE" w:rsidRPr="005318B8" w:rsidTr="00E262F1">
        <w:trPr>
          <w:cantSplit/>
          <w:trHeight w:val="85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E02BE" w:rsidRPr="005318B8" w:rsidRDefault="00EE02BE" w:rsidP="00EE02BE">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5D0CFF">
              <w:rPr>
                <w:rFonts w:asciiTheme="minorHAnsi" w:hAnsiTheme="minorHAnsi"/>
                <w:b/>
                <w:i w:val="0"/>
                <w:szCs w:val="22"/>
              </w:rPr>
              <w:t xml:space="preserve"> G1</w:t>
            </w:r>
          </w:p>
          <w:p w:rsidR="00EE02BE" w:rsidRPr="005318B8" w:rsidRDefault="00EE02BE" w:rsidP="00EE02BE">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5D0CFF">
              <w:rPr>
                <w:rFonts w:asciiTheme="minorHAnsi" w:hAnsiTheme="minorHAnsi"/>
                <w:b/>
                <w:i w:val="0"/>
                <w:szCs w:val="22"/>
              </w:rPr>
              <w:t xml:space="preserve"> S1</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 Front and rear day time and night time operation.</w:t>
            </w:r>
          </w:p>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Out - Means of construction (base, materials, stresses, etc.)</w:t>
            </w:r>
          </w:p>
          <w:p w:rsidR="00EE02BE" w:rsidRPr="005318B8" w:rsidRDefault="00EE02BE" w:rsidP="00EE02BE">
            <w:pPr>
              <w:pStyle w:val="BodyText3"/>
              <w:spacing w:before="120"/>
              <w:ind w:left="0"/>
              <w:jc w:val="both"/>
              <w:rPr>
                <w:rFonts w:asciiTheme="minorHAnsi" w:hAnsiTheme="minorHAnsi"/>
                <w:i w:val="0"/>
                <w:szCs w:val="22"/>
              </w:rPr>
            </w:pPr>
          </w:p>
        </w:tc>
      </w:tr>
      <w:tr w:rsidR="00EE02BE" w:rsidRPr="005318B8" w:rsidTr="00E262F1">
        <w:trPr>
          <w:cantSplit/>
          <w:trHeight w:val="127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E02BE" w:rsidRPr="005318B8" w:rsidRDefault="00EE02BE" w:rsidP="00EE02B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E02BE" w:rsidRPr="005318B8" w:rsidRDefault="00EE02BE" w:rsidP="00EE02B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34144" behindDoc="0" locked="0" layoutInCell="1" allowOverlap="1" wp14:anchorId="00A0C5FC" wp14:editId="32D804E0">
                      <wp:simplePos x="0" y="0"/>
                      <wp:positionH relativeFrom="column">
                        <wp:posOffset>645160</wp:posOffset>
                      </wp:positionH>
                      <wp:positionV relativeFrom="paragraph">
                        <wp:posOffset>168910</wp:posOffset>
                      </wp:positionV>
                      <wp:extent cx="274320" cy="274320"/>
                      <wp:effectExtent l="8890" t="10160" r="12065"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0A0C5FC" id="Rectangle 29" o:spid="_x0000_s1045" style="position:absolute;left:0;text-align:left;margin-left:50.8pt;margin-top:13.3pt;width:21.6pt;height:21.6pt;z-index:2529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AOssVScCAABQBAAADgAAAAAAAAAAAAAAAAAuAgAAZHJzL2Uyb0Rv&#10;Yy54bWxQSwECLQAUAAYACAAAACEAL0aMNd0AAAAJAQAADwAAAAAAAAAAAAAAAACBBAAAZHJzL2Rv&#10;d25yZXYueG1sUEsFBgAAAAAEAAQA8wAAAIsFAAAAAA==&#10;">
                      <v:textbox>
                        <w:txbxContent>
                          <w:p w:rsidR="006A00F3" w:rsidRPr="006A008D" w:rsidRDefault="006A00F3" w:rsidP="00045EB9">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3120" behindDoc="0" locked="0" layoutInCell="1" allowOverlap="1" wp14:anchorId="243FE549" wp14:editId="424BF3AE">
                      <wp:simplePos x="0" y="0"/>
                      <wp:positionH relativeFrom="column">
                        <wp:posOffset>1219200</wp:posOffset>
                      </wp:positionH>
                      <wp:positionV relativeFrom="paragraph">
                        <wp:posOffset>168910</wp:posOffset>
                      </wp:positionV>
                      <wp:extent cx="274320" cy="274320"/>
                      <wp:effectExtent l="0" t="0" r="11430" b="1143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43FE549" id="Rectangle 30" o:spid="_x0000_s1046" style="position:absolute;left:0;text-align:left;margin-left:96pt;margin-top:13.3pt;width:21.6pt;height:21.6pt;z-index:2529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z1S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PULPVInAgAAUAQAAA4AAAAAAAAAAAAAAAAALgIAAGRycy9lMm9E&#10;b2MueG1sUEsBAi0AFAAGAAgAAAAhAM/TOGneAAAACQEAAA8AAAAAAAAAAAAAAAAAgQQAAGRycy9k&#10;b3ducmV2LnhtbFBLBQYAAAAABAAEAPMAAACMBQAAAAA=&#10;">
                      <v:textbox>
                        <w:txbxContent>
                          <w:p w:rsidR="006A00F3" w:rsidRPr="006A008D" w:rsidRDefault="006A00F3" w:rsidP="00045EB9">
                            <w:pPr>
                              <w:rPr>
                                <w:lang w:val="nl-NL"/>
                              </w:rPr>
                            </w:pPr>
                            <w:r>
                              <w:rPr>
                                <w:lang w:val="nl-NL"/>
                              </w:rPr>
                              <w:t>+</w:t>
                            </w:r>
                          </w:p>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2096" behindDoc="0" locked="0" layoutInCell="1" allowOverlap="1" wp14:anchorId="76D02759" wp14:editId="2A826E48">
                      <wp:simplePos x="0" y="0"/>
                      <wp:positionH relativeFrom="column">
                        <wp:posOffset>1793240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6D02759" id="Rectangle 31" o:spid="_x0000_s1047" style="position:absolute;left:0;text-align:left;margin-left:141.2pt;margin-top:13.3pt;width:21.6pt;height:21.6pt;z-index:2529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ioTVmKAIAAFAEAAAOAAAAAAAAAAAAAAAAAC4CAABkcnMvZTJv&#10;RG9jLnhtbFBLAQItABQABgAIAAAAIQAS5fw73gAAAAkBAAAPAAAAAAAAAAAAAAAAAII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1072" behindDoc="0" locked="0" layoutInCell="1" allowOverlap="1" wp14:anchorId="68CD77D3" wp14:editId="2D7AD848">
                      <wp:simplePos x="0" y="0"/>
                      <wp:positionH relativeFrom="column">
                        <wp:posOffset>2399665</wp:posOffset>
                      </wp:positionH>
                      <wp:positionV relativeFrom="paragraph">
                        <wp:posOffset>168910</wp:posOffset>
                      </wp:positionV>
                      <wp:extent cx="274320" cy="274320"/>
                      <wp:effectExtent l="0" t="0" r="11430" b="11430"/>
                      <wp:wrapNone/>
                      <wp:docPr id="225"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8CD77D3" id="Rectangle 225" o:spid="_x0000_s1048" style="position:absolute;left:0;text-align:left;margin-left:188.95pt;margin-top:13.3pt;width:21.6pt;height:21.6pt;z-index:25293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lv6ALJwIAAFIEAAAOAAAAAAAAAAAAAAAAAC4CAABkcnMvZTJv&#10;RG9jLnhtbFBLAQItABQABgAIAAAAIQAbfuOX3wAAAAkBAAAPAAAAAAAAAAAAAAAAAIE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0048" behindDoc="0" locked="0" layoutInCell="1" allowOverlap="1" wp14:anchorId="5CC81AF2" wp14:editId="03BE9920">
                      <wp:simplePos x="0" y="0"/>
                      <wp:positionH relativeFrom="column">
                        <wp:posOffset>3072130</wp:posOffset>
                      </wp:positionH>
                      <wp:positionV relativeFrom="paragraph">
                        <wp:posOffset>168910</wp:posOffset>
                      </wp:positionV>
                      <wp:extent cx="274320" cy="274320"/>
                      <wp:effectExtent l="0" t="0" r="11430" b="11430"/>
                      <wp:wrapNone/>
                      <wp:docPr id="226"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CC81AF2" id="Rectangle 226" o:spid="_x0000_s1049" style="position:absolute;left:0;text-align:left;margin-left:241.9pt;margin-top:13.3pt;width:21.6pt;height:21.6pt;z-index:25293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w2lmopAgAAUgQAAA4AAAAAAAAAAAAAAAAALgIAAGRycy9l&#10;Mm9Eb2MueG1sUEsBAi0AFAAGAAgAAAAhAFU57SD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9024" behindDoc="0" locked="0" layoutInCell="1" allowOverlap="1" wp14:anchorId="4205009F" wp14:editId="54F59CBE">
                      <wp:simplePos x="0" y="0"/>
                      <wp:positionH relativeFrom="column">
                        <wp:posOffset>3834765</wp:posOffset>
                      </wp:positionH>
                      <wp:positionV relativeFrom="paragraph">
                        <wp:posOffset>168910</wp:posOffset>
                      </wp:positionV>
                      <wp:extent cx="274320" cy="274320"/>
                      <wp:effectExtent l="0" t="0" r="11430" b="11430"/>
                      <wp:wrapNone/>
                      <wp:docPr id="22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205009F" id="Rectangle 227" o:spid="_x0000_s1050" style="position:absolute;left:0;text-align:left;margin-left:301.95pt;margin-top:13.3pt;width:21.6pt;height:21.6pt;z-index:25292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bn/KQIAAFI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Eqhuf8pAgAAUgQAAA4AAAAAAAAAAAAAAAAALgIAAGRycy9l&#10;Mm9Eb2MueG1sUEsBAi0AFAAGAAgAAAAhACcp1Sv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5168" behindDoc="0" locked="0" layoutInCell="1" allowOverlap="1" wp14:anchorId="6D8AFBB7" wp14:editId="07E77B64">
                      <wp:simplePos x="0" y="0"/>
                      <wp:positionH relativeFrom="column">
                        <wp:posOffset>31750</wp:posOffset>
                      </wp:positionH>
                      <wp:positionV relativeFrom="paragraph">
                        <wp:posOffset>168910</wp:posOffset>
                      </wp:positionV>
                      <wp:extent cx="274320" cy="274320"/>
                      <wp:effectExtent l="5080" t="10160" r="6350" b="10795"/>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D8AFBB7" id="Rectangle 228" o:spid="_x0000_s1051" style="position:absolute;left:0;text-align:left;margin-left:2.5pt;margin-top:13.3pt;width:21.6pt;height:21.6pt;z-index:2529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5bf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q/lt8pAgAAUgQAAA4AAAAAAAAAAAAAAAAALgIAAGRycy9lMm9E&#10;b2MueG1sUEsBAi0AFAAGAAgAAAAhAFO2BG3cAAAABgEAAA8AAAAAAAAAAAAAAAAAgwQAAGRycy9k&#10;b3ducmV2LnhtbFBLBQYAAAAABAAEAPMAAACMBQAAAAA=&#10;">
                      <v:textbox>
                        <w:txbxContent>
                          <w:p w:rsidR="006A00F3" w:rsidRDefault="006A00F3" w:rsidP="00045EB9"/>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E02BE" w:rsidRPr="005318B8" w:rsidRDefault="00EE02BE" w:rsidP="00EE02BE">
            <w:pPr>
              <w:pStyle w:val="BodyText3"/>
              <w:spacing w:before="120"/>
              <w:jc w:val="both"/>
              <w:rPr>
                <w:rFonts w:asciiTheme="minorHAnsi" w:hAnsiTheme="minorHAnsi"/>
                <w:szCs w:val="22"/>
                <w:lang w:val="en-CA"/>
              </w:rPr>
            </w:pPr>
          </w:p>
        </w:tc>
      </w:tr>
      <w:tr w:rsidR="00EE02BE" w:rsidRPr="005318B8" w:rsidTr="00E262F1">
        <w:trPr>
          <w:cantSplit/>
          <w:trHeight w:val="1399"/>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E02BE" w:rsidRPr="005318B8" w:rsidRDefault="00EE02BE" w:rsidP="00EE02BE">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Complete G1133 before starting</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and understand the existing recommendation and guideline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Make recommendation high level removing formulas</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Provide detailed guidance on calculation principles and examples</w:t>
            </w:r>
          </w:p>
          <w:p w:rsidR="00EE02BE" w:rsidRPr="005318B8"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8" w:name="_Toc527638067"/>
            <w:r w:rsidRPr="00D361D2">
              <w:t>2.1.4</w:t>
            </w:r>
            <w:r>
              <w:t xml:space="preserve">  </w:t>
            </w:r>
            <w:r w:rsidR="00E262F1" w:rsidRPr="00D361D2">
              <w:t xml:space="preserve">   </w:t>
            </w:r>
            <w:r w:rsidRPr="00D361D2">
              <w:t>Complete Guideline 1061 Illumination of structures</w:t>
            </w:r>
            <w:bookmarkEnd w:id="18"/>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Although the Guideline is published and contains a number of examples, it lacks a clear definition of the formula and calculation required to provide the correct levels of illumination.</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Updated guidance with a detailed methodology for determining the required levels of light to meet any expected nautical requirement.</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C277F5" w:rsidRPr="005318B8" w:rsidRDefault="00C277F5" w:rsidP="00C277F5">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In – structures used as an AtoN</w:t>
            </w:r>
          </w:p>
          <w:p w:rsidR="00C277F5" w:rsidRDefault="00C277F5" w:rsidP="00C277F5">
            <w:pPr>
              <w:pStyle w:val="BodyText3"/>
              <w:spacing w:before="120"/>
              <w:ind w:left="0"/>
              <w:jc w:val="both"/>
              <w:rPr>
                <w:rFonts w:asciiTheme="minorHAnsi" w:hAnsiTheme="minorHAnsi"/>
                <w:i w:val="0"/>
                <w:szCs w:val="22"/>
              </w:rPr>
            </w:pPr>
          </w:p>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This work is considered the lowest priority in the work program</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42336" behindDoc="0" locked="0" layoutInCell="1" allowOverlap="1" wp14:anchorId="58BA1C3F" wp14:editId="76DA8017">
                      <wp:simplePos x="0" y="0"/>
                      <wp:positionH relativeFrom="column">
                        <wp:posOffset>645160</wp:posOffset>
                      </wp:positionH>
                      <wp:positionV relativeFrom="paragraph">
                        <wp:posOffset>168910</wp:posOffset>
                      </wp:positionV>
                      <wp:extent cx="274320" cy="274320"/>
                      <wp:effectExtent l="8890" t="10160" r="12065" b="10795"/>
                      <wp:wrapNone/>
                      <wp:docPr id="229"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8BA1C3F" id="Rectangle 229" o:spid="_x0000_s1052" style="position:absolute;left:0;text-align:left;margin-left:50.8pt;margin-top:13.3pt;width:21.6pt;height:21.6pt;z-index:25294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lK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wouUooAgAAUgQAAA4AAAAAAAAAAAAAAAAALgIAAGRycy9lMm9E&#10;b2MueG1sUEsBAi0AFAAGAAgAAAAhAC9GjDXdAAAACQEAAA8AAAAAAAAAAAAAAAAAggQAAGRycy9k&#10;b3ducmV2LnhtbFBLBQYAAAAABAAEAPMAAACMBQAAAAA=&#10;">
                      <v:textbox>
                        <w:txbxContent>
                          <w:p w:rsidR="006A00F3" w:rsidRPr="006A008D" w:rsidRDefault="006A00F3" w:rsidP="009D7530">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1312" behindDoc="0" locked="0" layoutInCell="1" allowOverlap="1" wp14:anchorId="3770DF14" wp14:editId="002ACB53">
                      <wp:simplePos x="0" y="0"/>
                      <wp:positionH relativeFrom="column">
                        <wp:posOffset>1219200</wp:posOffset>
                      </wp:positionH>
                      <wp:positionV relativeFrom="paragraph">
                        <wp:posOffset>168910</wp:posOffset>
                      </wp:positionV>
                      <wp:extent cx="274320" cy="274320"/>
                      <wp:effectExtent l="0" t="0" r="11430" b="11430"/>
                      <wp:wrapNone/>
                      <wp:docPr id="230"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r>
                                    <w:rPr>
                                      <w:lang w:val="nl-NL"/>
                                    </w:rPr>
                                    <w:t>+</w:t>
                                  </w:r>
                                </w:p>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770DF14" id="Rectangle 230" o:spid="_x0000_s1053" style="position:absolute;left:0;text-align:left;margin-left:96pt;margin-top:13.3pt;width:21.6pt;height:21.6pt;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xuI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3MbiCkCAABSBAAADgAAAAAAAAAAAAAAAAAuAgAAZHJzL2Uy&#10;b0RvYy54bWxQSwECLQAUAAYACAAAACEAz9M4ad4AAAAJAQAADwAAAAAAAAAAAAAAAACDBAAAZHJz&#10;L2Rvd25yZXYueG1sUEsFBgAAAAAEAAQA8wAAAI4FAAAAAA==&#10;">
                      <v:textbox>
                        <w:txbxContent>
                          <w:p w:rsidR="006A00F3" w:rsidRPr="006A008D" w:rsidRDefault="006A00F3" w:rsidP="009D7530">
                            <w:pPr>
                              <w:rPr>
                                <w:lang w:val="nl-NL"/>
                              </w:rPr>
                            </w:pPr>
                            <w:r>
                              <w:rPr>
                                <w:lang w:val="nl-NL"/>
                              </w:rPr>
                              <w:t>+</w:t>
                            </w:r>
                          </w:p>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0288" behindDoc="0" locked="0" layoutInCell="1" allowOverlap="1" wp14:anchorId="04C6E674" wp14:editId="5D83A591">
                      <wp:simplePos x="0" y="0"/>
                      <wp:positionH relativeFrom="column">
                        <wp:posOffset>1793240</wp:posOffset>
                      </wp:positionH>
                      <wp:positionV relativeFrom="paragraph">
                        <wp:posOffset>168910</wp:posOffset>
                      </wp:positionV>
                      <wp:extent cx="274320" cy="274320"/>
                      <wp:effectExtent l="0" t="0" r="11430" b="1143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4C6E674" id="Rectangle 231" o:spid="_x0000_s1054" style="position:absolute;left:0;text-align:left;margin-left:141.2pt;margin-top:13.3pt;width:21.6pt;height:21.6pt;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DQdKQ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eQ0HSkCAABSBAAADgAAAAAAAAAAAAAAAAAuAgAAZHJzL2Uy&#10;b0RvYy54bWxQSwECLQAUAAYACAAAACEAEuX8O94AAAAJAQAADwAAAAAAAAAAAAAAAACDBAAAZHJz&#10;L2Rvd25yZXYueG1sUEsFBgAAAAAEAAQA8wAAAI4FAAAAAA==&#10;">
                      <v:textbox>
                        <w:txbxContent>
                          <w:p w:rsidR="006A00F3" w:rsidRDefault="006A00F3" w:rsidP="009D7530">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9264" behindDoc="0" locked="0" layoutInCell="1" allowOverlap="1" wp14:anchorId="1E738115" wp14:editId="502BC850">
                      <wp:simplePos x="0" y="0"/>
                      <wp:positionH relativeFrom="column">
                        <wp:posOffset>2399665</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E738115" id="Rectangle 32" o:spid="_x0000_s1055" style="position:absolute;left:0;text-align:left;margin-left:188.95pt;margin-top:13.3pt;width:21.6pt;height:21.6pt;z-index:25293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k8H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e6k8HJwIAAFAEAAAOAAAAAAAAAAAAAAAAAC4CAABkcnMvZTJv&#10;RG9jLnhtbFBLAQItABQABgAIAAAAIQAbfuOX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8240" behindDoc="0" locked="0" layoutInCell="1" allowOverlap="1" wp14:anchorId="3AB07C0E" wp14:editId="1F93FA82">
                      <wp:simplePos x="0" y="0"/>
                      <wp:positionH relativeFrom="column">
                        <wp:posOffset>3072130</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AB07C0E" id="Rectangle 33" o:spid="_x0000_s1056" style="position:absolute;left:0;text-align:left;margin-left:241.9pt;margin-top:13.3pt;width:21.6pt;height:21.6pt;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wxJwIAAFA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I29wxJwIAAFAEAAAOAAAAAAAAAAAAAAAAAC4CAABkcnMvZTJv&#10;RG9jLnhtbFBLAQItABQABgAIAAAAIQBVOe0g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7216" behindDoc="0" locked="0" layoutInCell="1" allowOverlap="1" wp14:anchorId="0AFE0367" wp14:editId="4DD54668">
                      <wp:simplePos x="0" y="0"/>
                      <wp:positionH relativeFrom="column">
                        <wp:posOffset>3834765</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AFE0367" id="Rectangle 34" o:spid="_x0000_s1057" style="position:absolute;left:0;text-align:left;margin-left:301.95pt;margin-top:13.3pt;width:21.6pt;height:21.6pt;z-index:25293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xK1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HsStSgCAABQBAAADgAAAAAAAAAAAAAAAAAuAgAAZHJzL2Uy&#10;b0RvYy54bWxQSwECLQAUAAYACAAAACEAJynVK98AAAAJAQAADwAAAAAAAAAAAAAAAACCBAAAZHJz&#10;L2Rvd25yZXYueG1sUEsFBgAAAAAEAAQA8wAAAI4FA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3360" behindDoc="0" locked="0" layoutInCell="1" allowOverlap="1" wp14:anchorId="09FAE245" wp14:editId="78C7266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9FAE245" id="Rectangle 36" o:spid="_x0000_s1058" style="position:absolute;left:0;text-align:left;margin-left:2.5pt;margin-top:13.3pt;width:21.6pt;height:21.6pt;z-index:25294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Fo2KA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cxaNigCAABQBAAADgAAAAAAAAAAAAAAAAAuAgAAZHJzL2Uyb0Rv&#10;Yy54bWxQSwECLQAUAAYACAAAACEAU7YEbdwAAAAGAQAADwAAAAAAAAAAAAAAAACCBAAAZHJzL2Rv&#10;d25yZXYueG1sUEsFBgAAAAAEAAQA8wAAAIsFAAAAAA==&#10;">
                      <v:textbox>
                        <w:txbxContent>
                          <w:p w:rsidR="006A00F3" w:rsidRDefault="006A00F3" w:rsidP="009D7530"/>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Add CIE formula for flood lighting </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DIALUX software (FH WSV)</w:t>
            </w:r>
          </w:p>
          <w:p w:rsidR="00C277F5" w:rsidRPr="005318B8"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RELUX software (Switzerland)</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9" w:name="_Toc527638068"/>
            <w:r w:rsidRPr="00D361D2">
              <w:t>2.1.5</w:t>
            </w:r>
            <w:r w:rsidR="00E262F1" w:rsidRPr="00D361D2">
              <w:t xml:space="preserve">     </w:t>
            </w:r>
            <w:r>
              <w:t>Update Guideline 1048</w:t>
            </w:r>
            <w:r w:rsidRPr="00D361D2">
              <w:t xml:space="preserve"> LED technologies and their use in signal lights</w:t>
            </w:r>
            <w:bookmarkEnd w:id="19"/>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r w:rsidR="00B203D7">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0528" behindDoc="0" locked="0" layoutInCell="1" allowOverlap="1" wp14:anchorId="7F0602E3" wp14:editId="24A9A904">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F0602E3" id="Rectangle 37" o:spid="_x0000_s1059" style="position:absolute;left:0;text-align:left;margin-left:50.8pt;margin-top:13.3pt;width:21.6pt;height:21.6pt;z-index:25295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BQZQcoAgAAUAQAAA4AAAAAAAAAAAAAAAAALgIAAGRycy9lMm9E&#10;b2MueG1sUEsBAi0AFAAGAAgAAAAhAC9GjDXdAAAACQEAAA8AAAAAAAAAAAAAAAAAggQAAGRycy9k&#10;b3ducmV2LnhtbFBLBQYAAAAABAAEAPMAAACMBQ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9504" behindDoc="0" locked="0" layoutInCell="1" allowOverlap="1" wp14:anchorId="1BC5BD52" wp14:editId="0BFCB57B">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BC5BD52" id="Rectangle 38" o:spid="_x0000_s1060" style="position:absolute;left:0;text-align:left;margin-left:96pt;margin-top:13.3pt;width:21.6pt;height:21.6pt;z-index:25294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ki7bkKAIAAFAEAAAOAAAAAAAAAAAAAAAAAC4CAABkcnMvZTJv&#10;RG9jLnhtbFBLAQItABQABgAIAAAAIQDP0zhp3gAAAAkBAAAPAAAAAAAAAAAAAAAAAIIEAABkcnMv&#10;ZG93bnJldi54bWxQSwUGAAAAAAQABADzAAAAjQU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8480" behindDoc="0" locked="0" layoutInCell="1" allowOverlap="1" wp14:anchorId="78CAD61E" wp14:editId="18854412">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8CAD61E" id="Rectangle 39" o:spid="_x0000_s1061" style="position:absolute;left:0;text-align:left;margin-left:141.2pt;margin-top:13.3pt;width:21.6pt;height:21.6pt;z-index:25294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b7QKQIAAFA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8yG+0CkCAABQBAAADgAAAAAAAAAAAAAAAAAuAgAAZHJzL2Uy&#10;b0RvYy54bWxQSwECLQAUAAYACAAAACEAEuX8O94AAAAJAQAADwAAAAAAAAAAAAAAAACDBAAAZHJz&#10;L2Rvd25yZXYueG1sUEsFBgAAAAAEAAQA8wAAAI4FA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7456" behindDoc="0" locked="0" layoutInCell="1" allowOverlap="1" wp14:anchorId="4B913417" wp14:editId="1C88301F">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B913417" id="Rectangle 40" o:spid="_x0000_s1062" style="position:absolute;left:0;text-align:left;margin-left:188.95pt;margin-top:13.3pt;width:21.6pt;height:21.6pt;z-index:25294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Mb0JwIAAFA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curkymlrQ4kLNrxWtMzpElr8QdnPV3pgvvvO0DJmX5vyJyb2SKa&#10;HFKwWF5FXfEyU15mwAiCKnjgbJxuwvhudg5V09JJsySHsXdkaK2S2NHskdWRP13bZNfxicV3cRmn&#10;ql8/gvV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zYMb0JwIAAFAEAAAOAAAAAAAAAAAAAAAAAC4CAABkcnMvZTJv&#10;RG9jLnhtbFBLAQItABQABgAIAAAAIQAbfuOX3wAAAAkBAAAPAAAAAAAAAAAAAAAAAIEEAABkcnMv&#10;ZG93bnJldi54bWxQSwUGAAAAAAQABADzAAAAjQ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6432" behindDoc="0" locked="0" layoutInCell="1" allowOverlap="1" wp14:anchorId="2FAADFF7" wp14:editId="495EE43E">
                      <wp:simplePos x="0" y="0"/>
                      <wp:positionH relativeFrom="column">
                        <wp:posOffset>3072130</wp:posOffset>
                      </wp:positionH>
                      <wp:positionV relativeFrom="paragraph">
                        <wp:posOffset>168910</wp:posOffset>
                      </wp:positionV>
                      <wp:extent cx="274320" cy="274320"/>
                      <wp:effectExtent l="0" t="0" r="11430" b="1143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FAADFF7" id="Rectangle 41" o:spid="_x0000_s1063" style="position:absolute;left:0;text-align:left;margin-left:241.9pt;margin-top:13.3pt;width:21.6pt;height:21.6pt;z-index:25294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JfPKAIAAFA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RydSpKCdUTCYswtjWNIW1awB+cddTSBQ/f9wIVZ+a9o+JczxaL&#10;YQaSsVheDbripae89AgnCargkbNxu43j3Ow96qall2ZJDge3VNBaJ7EHyiOrI39q2yToccSGubi0&#10;U9SvH8Hm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4pCXzygCAABQBAAADgAAAAAAAAAAAAAAAAAuAgAAZHJzL2Uy&#10;b0RvYy54bWxQSwECLQAUAAYACAAAACEAVTntIN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5408" behindDoc="0" locked="0" layoutInCell="1" allowOverlap="1" wp14:anchorId="5866EC5F" wp14:editId="7F86EE25">
                      <wp:simplePos x="0" y="0"/>
                      <wp:positionH relativeFrom="column">
                        <wp:posOffset>3834765</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866EC5F" id="Rectangle 42" o:spid="_x0000_s1064" style="position:absolute;left:0;text-align:left;margin-left:301.95pt;margin-top:13.3pt;width:21.6pt;height:21.6pt;z-index:25294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LmWKA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Vi5ligCAABQBAAADgAAAAAAAAAAAAAAAAAuAgAAZHJzL2Uy&#10;b0RvYy54bWxQSwECLQAUAAYACAAAACEAJynVK9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1552" behindDoc="0" locked="0" layoutInCell="1" allowOverlap="1" wp14:anchorId="766B0862" wp14:editId="032D9D0E">
                      <wp:simplePos x="0" y="0"/>
                      <wp:positionH relativeFrom="column">
                        <wp:posOffset>31750</wp:posOffset>
                      </wp:positionH>
                      <wp:positionV relativeFrom="paragraph">
                        <wp:posOffset>168910</wp:posOffset>
                      </wp:positionV>
                      <wp:extent cx="274320" cy="274320"/>
                      <wp:effectExtent l="5080" t="10160" r="6350"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66B0862" id="Rectangle 43" o:spid="_x0000_s1065" style="position:absolute;left:0;text-align:left;margin-left:2.5pt;margin-top:13.3pt;width:21.6pt;height:21.6pt;z-index:25295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sL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i/OOL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4Ph7CygCAABQBAAADgAAAAAAAAAAAAAAAAAuAgAAZHJzL2Uyb0Rv&#10;Yy54bWxQSwECLQAUAAYACAAAACEAU7YEbdwAAAAGAQAADwAAAAAAAAAAAAAAAACCBAAAZHJzL2Rv&#10;d25yZXYueG1sUEsFBgAAAAAEAAQA8wAAAIsFA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FD1663">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0" w:name="_Toc527638069"/>
            <w:r w:rsidRPr="00D361D2">
              <w:t>2.1.6</w:t>
            </w:r>
            <w:r>
              <w:t xml:space="preserve">    </w:t>
            </w:r>
            <w:r w:rsidR="00E262F1" w:rsidRPr="00D361D2">
              <w:t xml:space="preserve"> </w:t>
            </w:r>
            <w:r w:rsidRPr="00D361D2">
              <w:t>Review &amp; update guideline 1043 on Light sources</w:t>
            </w:r>
            <w:bookmarkEnd w:id="20"/>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(As Task 2.1.5) 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r w:rsidR="00322479">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8720" behindDoc="0" locked="0" layoutInCell="1" allowOverlap="1" wp14:anchorId="622A9325" wp14:editId="165BEB3B">
                      <wp:simplePos x="0" y="0"/>
                      <wp:positionH relativeFrom="column">
                        <wp:posOffset>645160</wp:posOffset>
                      </wp:positionH>
                      <wp:positionV relativeFrom="paragraph">
                        <wp:posOffset>168910</wp:posOffset>
                      </wp:positionV>
                      <wp:extent cx="274320" cy="274320"/>
                      <wp:effectExtent l="8890" t="10160" r="12065" b="10795"/>
                      <wp:wrapNone/>
                      <wp:docPr id="1243" name="Rectangle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22A9325" id="Rectangle 1243" o:spid="_x0000_s1066" style="position:absolute;left:0;text-align:left;margin-left:50.8pt;margin-top:13.3pt;width:21.6pt;height:21.6pt;z-index:25295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y+hvioCAABUBAAADgAAAAAAAAAAAAAAAAAuAgAAZHJzL2Uy&#10;b0RvYy54bWxQSwECLQAUAAYACAAAACEAL0aMNd0AAAAJAQAADwAAAAAAAAAAAAAAAACEBAAAZHJz&#10;L2Rvd25yZXYueG1sUEsFBgAAAAAEAAQA8wAAAI4FA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7696" behindDoc="0" locked="0" layoutInCell="1" allowOverlap="1" wp14:anchorId="5F5BE26A" wp14:editId="6309EE3F">
                      <wp:simplePos x="0" y="0"/>
                      <wp:positionH relativeFrom="column">
                        <wp:posOffset>1219200</wp:posOffset>
                      </wp:positionH>
                      <wp:positionV relativeFrom="paragraph">
                        <wp:posOffset>168910</wp:posOffset>
                      </wp:positionV>
                      <wp:extent cx="274320" cy="274320"/>
                      <wp:effectExtent l="0" t="0" r="11430" b="11430"/>
                      <wp:wrapNone/>
                      <wp:docPr id="1244" name="Rectangle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F5BE26A" id="Rectangle 1244" o:spid="_x0000_s1067" style="position:absolute;left:0;text-align:left;margin-left:96pt;margin-top:13.3pt;width:21.6pt;height:21.6pt;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gW0fikCAABUBAAADgAAAAAAAAAAAAAAAAAuAgAAZHJzL2Uy&#10;b0RvYy54bWxQSwECLQAUAAYACAAAACEAz9M4ad4AAAAJAQAADwAAAAAAAAAAAAAAAACDBAAAZHJz&#10;L2Rvd25yZXYueG1sUEsFBgAAAAAEAAQA8wAAAI4FA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6672" behindDoc="0" locked="0" layoutInCell="1" allowOverlap="1" wp14:anchorId="0F05DCC1" wp14:editId="6EF280DF">
                      <wp:simplePos x="0" y="0"/>
                      <wp:positionH relativeFrom="column">
                        <wp:posOffset>1793240</wp:posOffset>
                      </wp:positionH>
                      <wp:positionV relativeFrom="paragraph">
                        <wp:posOffset>168910</wp:posOffset>
                      </wp:positionV>
                      <wp:extent cx="274320" cy="274320"/>
                      <wp:effectExtent l="0" t="0" r="11430" b="11430"/>
                      <wp:wrapNone/>
                      <wp:docPr id="1245" name="Rectangle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F05DCC1" id="Rectangle 1245" o:spid="_x0000_s1068" style="position:absolute;left:0;text-align:left;margin-left:141.2pt;margin-top:13.3pt;width:21.6pt;height:21.6pt;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Jv5J0qAgAAVAQAAA4AAAAAAAAAAAAAAAAALgIAAGRycy9l&#10;Mm9Eb2MueG1sUEsBAi0AFAAGAAgAAAAhABLl/DveAAAACQEAAA8AAAAAAAAAAAAAAAAAhAQAAGRy&#10;cy9kb3ducmV2LnhtbFBLBQYAAAAABAAEAPMAAACPBQ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5648" behindDoc="0" locked="0" layoutInCell="1" allowOverlap="1" wp14:anchorId="6846E405" wp14:editId="02A67B26">
                      <wp:simplePos x="0" y="0"/>
                      <wp:positionH relativeFrom="column">
                        <wp:posOffset>2399665</wp:posOffset>
                      </wp:positionH>
                      <wp:positionV relativeFrom="paragraph">
                        <wp:posOffset>168910</wp:posOffset>
                      </wp:positionV>
                      <wp:extent cx="274320" cy="274320"/>
                      <wp:effectExtent l="0" t="0" r="11430" b="11430"/>
                      <wp:wrapNone/>
                      <wp:docPr id="1246" name="Rectangle 1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846E405" id="Rectangle 1246" o:spid="_x0000_s1069" style="position:absolute;left:0;text-align:left;margin-left:188.95pt;margin-top:13.3pt;width:21.6pt;height:21.6pt;z-index:25295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h4VJmKgIAAFQEAAAOAAAAAAAAAAAAAAAAAC4CAABkcnMv&#10;ZTJvRG9jLnhtbFBLAQItABQABgAIAAAAIQAbfuOX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4624" behindDoc="0" locked="0" layoutInCell="1" allowOverlap="1" wp14:anchorId="47CF006D" wp14:editId="6B502219">
                      <wp:simplePos x="0" y="0"/>
                      <wp:positionH relativeFrom="column">
                        <wp:posOffset>3072130</wp:posOffset>
                      </wp:positionH>
                      <wp:positionV relativeFrom="paragraph">
                        <wp:posOffset>168910</wp:posOffset>
                      </wp:positionV>
                      <wp:extent cx="274320" cy="274320"/>
                      <wp:effectExtent l="0" t="0" r="11430" b="11430"/>
                      <wp:wrapNone/>
                      <wp:docPr id="1247" name="Rectangle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7CF006D" id="Rectangle 1247" o:spid="_x0000_s1070" style="position:absolute;left:0;text-align:left;margin-left:241.9pt;margin-top:13.3pt;width:21.6pt;height:21.6pt;z-index:2529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BiwKFKgIAAFQEAAAOAAAAAAAAAAAAAAAAAC4CAABkcnMv&#10;ZTJvRG9jLnhtbFBLAQItABQABgAIAAAAIQBVOe0g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3600" behindDoc="0" locked="0" layoutInCell="1" allowOverlap="1" wp14:anchorId="7C391B61" wp14:editId="35DC53A5">
                      <wp:simplePos x="0" y="0"/>
                      <wp:positionH relativeFrom="column">
                        <wp:posOffset>3834765</wp:posOffset>
                      </wp:positionH>
                      <wp:positionV relativeFrom="paragraph">
                        <wp:posOffset>168910</wp:posOffset>
                      </wp:positionV>
                      <wp:extent cx="274320" cy="274320"/>
                      <wp:effectExtent l="0" t="0" r="11430" b="11430"/>
                      <wp:wrapNone/>
                      <wp:docPr id="1248" name="Rectangle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391B61" id="Rectangle 1248" o:spid="_x0000_s1071" style="position:absolute;left:0;text-align:left;margin-left:301.95pt;margin-top:13.3pt;width:21.6pt;height:21.6pt;z-index:2529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hT44KgIAAFQEAAAOAAAAAAAAAAAAAAAAAC4CAABkcnMv&#10;ZTJvRG9jLnhtbFBLAQItABQABgAIAAAAIQAnKdUr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9744" behindDoc="0" locked="0" layoutInCell="1" allowOverlap="1" wp14:anchorId="6081C113" wp14:editId="6CD8D176">
                      <wp:simplePos x="0" y="0"/>
                      <wp:positionH relativeFrom="column">
                        <wp:posOffset>31750</wp:posOffset>
                      </wp:positionH>
                      <wp:positionV relativeFrom="paragraph">
                        <wp:posOffset>168910</wp:posOffset>
                      </wp:positionV>
                      <wp:extent cx="274320" cy="274320"/>
                      <wp:effectExtent l="5080" t="10160" r="6350" b="10795"/>
                      <wp:wrapNone/>
                      <wp:docPr id="1249" name="Rectangle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081C113" id="Rectangle 1249" o:spid="_x0000_s1072" style="position:absolute;left:0;text-align:left;margin-left:2.5pt;margin-top:13.3pt;width:21.6pt;height:21.6pt;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A727bKgIAAFQEAAAOAAAAAAAAAAAAAAAAAC4CAABkcnMvZTJv&#10;RG9jLnhtbFBLAQItABQABgAIAAAAIQBTtgRt3AAAAAYBAAAPAAAAAAAAAAAAAAAAAIQEAABkcnMv&#10;ZG93bnJldi54bWxQSwUGAAAAAAQABADzAAAAjQU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E10D74">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1" w:name="_Toc527638070"/>
            <w:r w:rsidRPr="00D361D2">
              <w:t>2.1.</w:t>
            </w:r>
            <w:r w:rsidR="00D361D2" w:rsidRPr="00D361D2">
              <w:t>7</w:t>
            </w:r>
            <w:r w:rsidRPr="00D361D2">
              <w:t xml:space="preserve">     </w:t>
            </w:r>
            <w:r w:rsidR="00D361D2" w:rsidRPr="00D361D2">
              <w:t>Develop a guideline for E-106 Retroreflective materials</w:t>
            </w:r>
            <w:bookmarkEnd w:id="21"/>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spacing w:line="276" w:lineRule="auto"/>
              <w:rPr>
                <w:rFonts w:asciiTheme="minorHAnsi" w:hAnsiTheme="minorHAnsi" w:cs="Arial"/>
                <w:sz w:val="22"/>
                <w:szCs w:val="22"/>
              </w:rPr>
            </w:pPr>
            <w:r>
              <w:rPr>
                <w:rFonts w:asciiTheme="minorHAnsi" w:hAnsiTheme="minorHAnsi" w:cs="Arial"/>
                <w:sz w:val="22"/>
                <w:szCs w:val="22"/>
              </w:rPr>
              <w:t>Proved members with guidance on the use of retroreflectors to enhance the recognition of daymarks during night time conditions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r>
              <w:rPr>
                <w:rFonts w:asciiTheme="minorHAnsi" w:hAnsiTheme="minorHAnsi" w:cs="Arial"/>
                <w:sz w:val="22"/>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66912" behindDoc="0" locked="0" layoutInCell="1" allowOverlap="1" wp14:anchorId="56511196" wp14:editId="7F1C940F">
                      <wp:simplePos x="0" y="0"/>
                      <wp:positionH relativeFrom="column">
                        <wp:posOffset>645160</wp:posOffset>
                      </wp:positionH>
                      <wp:positionV relativeFrom="paragraph">
                        <wp:posOffset>168910</wp:posOffset>
                      </wp:positionV>
                      <wp:extent cx="274320" cy="274320"/>
                      <wp:effectExtent l="8890" t="10160" r="12065" b="10795"/>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6511196" id="Rectangle 58" o:spid="_x0000_s1073" style="position:absolute;left:0;text-align:left;margin-left:50.8pt;margin-top:13.3pt;width:21.6pt;height:21.6pt;z-index:25296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0yFJwIAAFA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HMNMhScCAABQBAAADgAAAAAAAAAAAAAAAAAuAgAAZHJzL2Uyb0Rv&#10;Yy54bWxQSwECLQAUAAYACAAAACEAL0aMNd0AAAAJAQAADwAAAAAAAAAAAAAAAACBBAAAZHJzL2Rv&#10;d25yZXYueG1sUEsFBgAAAAAEAAQA8wAAAIs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5888" behindDoc="0" locked="0" layoutInCell="1" allowOverlap="1" wp14:anchorId="06690B39" wp14:editId="06E04248">
                      <wp:simplePos x="0" y="0"/>
                      <wp:positionH relativeFrom="column">
                        <wp:posOffset>1219200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6690B39" id="Rectangle 59" o:spid="_x0000_s1074" style="position:absolute;left:0;text-align:left;margin-left:96pt;margin-top:13.3pt;width:21.6pt;height:21.6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Ery37MnAgAAUAQAAA4AAAAAAAAAAAAAAAAALgIAAGRycy9lMm9E&#10;b2MueG1sUEsBAi0AFAAGAAgAAAAhAM/TOGneAAAACQEAAA8AAAAAAAAAAAAAAAAAgQQAAGRycy9k&#10;b3ducmV2LnhtbFBLBQYAAAAABAAEAPMAAACMBQ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4864" behindDoc="0" locked="0" layoutInCell="1" allowOverlap="1" wp14:anchorId="645B7CF3" wp14:editId="24D56A58">
                      <wp:simplePos x="0" y="0"/>
                      <wp:positionH relativeFrom="column">
                        <wp:posOffset>1793240</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45B7CF3" id="Rectangle 60" o:spid="_x0000_s1075" style="position:absolute;left:0;text-align:left;margin-left:141.2pt;margin-top:13.3pt;width:21.6pt;height:21.6pt;z-index:2529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FKksAnAgAAUAQAAA4AAAAAAAAAAAAAAAAALgIAAGRycy9lMm9E&#10;b2MueG1sUEsBAi0AFAAGAAgAAAAhABLl/DveAAAACQEAAA8AAAAAAAAAAAAAAAAAgQQAAGRycy9k&#10;b3ducmV2LnhtbFBLBQYAAAAABAAEAPMAAACM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3840" behindDoc="0" locked="0" layoutInCell="1" allowOverlap="1" wp14:anchorId="2A5D734F" wp14:editId="5E1D6029">
                      <wp:simplePos x="0" y="0"/>
                      <wp:positionH relativeFrom="column">
                        <wp:posOffset>2399665</wp:posOffset>
                      </wp:positionH>
                      <wp:positionV relativeFrom="paragraph">
                        <wp:posOffset>168910</wp:posOffset>
                      </wp:positionV>
                      <wp:extent cx="274320" cy="274320"/>
                      <wp:effectExtent l="0" t="0" r="11430" b="1143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A5D734F" id="Rectangle 61" o:spid="_x0000_s1076" style="position:absolute;left:0;text-align:left;margin-left:188.95pt;margin-top:13.3pt;width:21.6pt;height:21.6pt;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newH2JwIAAFAEAAAOAAAAAAAAAAAAAAAAAC4CAABkcnMvZTJv&#10;RG9jLnhtbFBLAQItABQABgAIAAAAIQAbfuOX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2816" behindDoc="0" locked="0" layoutInCell="1" allowOverlap="1" wp14:anchorId="27FEE328" wp14:editId="785D3C56">
                      <wp:simplePos x="0" y="0"/>
                      <wp:positionH relativeFrom="column">
                        <wp:posOffset>3072130</wp:posOffset>
                      </wp:positionH>
                      <wp:positionV relativeFrom="paragraph">
                        <wp:posOffset>168910</wp:posOffset>
                      </wp:positionV>
                      <wp:extent cx="274320" cy="274320"/>
                      <wp:effectExtent l="0" t="0" r="11430" b="11430"/>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7FEE328" id="Rectangle 62" o:spid="_x0000_s1077" style="position:absolute;left:0;text-align:left;margin-left:241.9pt;margin-top:13.3pt;width:21.6pt;height:21.6pt;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HSi0rSgCAABQBAAADgAAAAAAAAAAAAAAAAAuAgAAZHJzL2Uy&#10;b0RvYy54bWxQSwECLQAUAAYACAAAACEAVTntIN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1792" behindDoc="0" locked="0" layoutInCell="1" allowOverlap="1" wp14:anchorId="2BE0A209" wp14:editId="63B4F13C">
                      <wp:simplePos x="0" y="0"/>
                      <wp:positionH relativeFrom="column">
                        <wp:posOffset>3834765</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BE0A209" id="Rectangle 63" o:spid="_x0000_s1078" style="position:absolute;left:0;text-align:left;margin-left:301.95pt;margin-top:13.3pt;width:21.6pt;height:21.6pt;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SxknmygCAABQ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7936" behindDoc="0" locked="0" layoutInCell="1" allowOverlap="1" wp14:anchorId="2F976CF4" wp14:editId="5F3BA488">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F976CF4" id="Rectangle 267" o:spid="_x0000_s1079" style="position:absolute;left:0;text-align:left;margin-left:2.5pt;margin-top:13.3pt;width:21.6pt;height:21.6pt;z-index:25296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5w7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EjnDspAgAAUgQAAA4AAAAAAAAAAAAAAAAALgIAAGRycy9lMm9E&#10;b2MueG1sUEsBAi0AFAAGAAgAAAAhAFO2BG3cAAAABgEAAA8AAAAAAAAAAAAAAAAAgwQAAGRycy9k&#10;b3ducmV2LnhtbFBLBQYAAAAABAAEAPMAAACMBQ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line="276" w:lineRule="auto"/>
              <w:ind w:left="244"/>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Description of retroreflective materials</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Guidance on the use of such materials</w:t>
            </w:r>
          </w:p>
          <w:p w:rsidR="00A33828" w:rsidRPr="009A2950" w:rsidRDefault="00A33828" w:rsidP="00A33828"/>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2" w:name="_Toc527638071"/>
            <w:r w:rsidRPr="00D361D2">
              <w:t>2.2</w:t>
            </w:r>
            <w:r w:rsidR="00E262F1" w:rsidRPr="00D361D2">
              <w:t>.1</w:t>
            </w:r>
            <w:r>
              <w:t xml:space="preserve">   </w:t>
            </w:r>
            <w:r w:rsidR="00E262F1" w:rsidRPr="00D361D2">
              <w:t xml:space="preserve">  </w:t>
            </w:r>
            <w:r w:rsidRPr="00D361D2">
              <w:t>Develop E200-3 on measurement into a Guideline</w:t>
            </w:r>
            <w:bookmarkEnd w:id="22"/>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members with guidance on light measurement principles and techniques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E6B34">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E6B3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In – photometry, spectrometry</w:t>
            </w:r>
          </w:p>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Out - </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75104" behindDoc="0" locked="0" layoutInCell="1" allowOverlap="1" wp14:anchorId="6CE14F98" wp14:editId="1AB76BF6">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CE14F98" id="Rectangle 303" o:spid="_x0000_s1080" style="position:absolute;left:0;text-align:left;margin-left:50.8pt;margin-top:13.3pt;width:21.6pt;height:21.6pt;z-index:25297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svvtr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4080" behindDoc="0" locked="0" layoutInCell="1" allowOverlap="1" wp14:anchorId="09B58C05" wp14:editId="14C95284">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9B58C05" id="Rectangle 304" o:spid="_x0000_s1081" style="position:absolute;left:0;text-align:left;margin-left:96pt;margin-top:13.3pt;width:21.6pt;height:21.6pt;z-index:25297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mHgM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3056" behindDoc="0" locked="0" layoutInCell="1" allowOverlap="1" wp14:anchorId="0A6F5C5C" wp14:editId="6D36F70E">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A6F5C5C" id="Rectangle 305" o:spid="_x0000_s1082" style="position:absolute;left:0;text-align:left;margin-left:141.2pt;margin-top:13.3pt;width:21.6pt;height:21.6pt;z-index:25297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PbPpikCAABS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2032" behindDoc="0" locked="0" layoutInCell="1" allowOverlap="1" wp14:anchorId="70B0D8C8" wp14:editId="4B7964D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0B0D8C8" id="Rectangle 306" o:spid="_x0000_s1083" style="position:absolute;left:0;text-align:left;margin-left:188.95pt;margin-top:13.3pt;width:21.6pt;height:21.6pt;z-index:25297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5fNKgIAAFI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lE5fNKgIAAFI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1008" behindDoc="0" locked="0" layoutInCell="1" allowOverlap="1" wp14:anchorId="0B1F8E5D" wp14:editId="54A546F9">
                      <wp:simplePos x="0" y="0"/>
                      <wp:positionH relativeFrom="column">
                        <wp:posOffset>3072130</wp:posOffset>
                      </wp:positionH>
                      <wp:positionV relativeFrom="paragraph">
                        <wp:posOffset>168910</wp:posOffset>
                      </wp:positionV>
                      <wp:extent cx="274320" cy="274320"/>
                      <wp:effectExtent l="0" t="0" r="11430" b="11430"/>
                      <wp:wrapNone/>
                      <wp:docPr id="307" name="Rectangl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B1F8E5D" id="Rectangle 307" o:spid="_x0000_s1084" style="position:absolute;left:0;text-align:left;margin-left:241.9pt;margin-top:13.3pt;width:21.6pt;height:21.6pt;z-index:2529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LOEuFg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9984" behindDoc="0" locked="0" layoutInCell="1" allowOverlap="1" wp14:anchorId="63A09958" wp14:editId="2327AB79">
                      <wp:simplePos x="0" y="0"/>
                      <wp:positionH relativeFrom="column">
                        <wp:posOffset>3834765</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3A09958" id="Rectangle 308" o:spid="_x0000_s1085" style="position:absolute;left:0;text-align:left;margin-left:301.95pt;margin-top:13.3pt;width:21.6pt;height:21.6pt;z-index:25296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mwxOCgCAABSBAAADgAAAAAAAAAAAAAAAAAuAgAAZHJzL2Uy&#10;b0RvYy54bWxQSwECLQAUAAYACAAAACEAJynVK98AAAAJAQAADwAAAAAAAAAAAAAAAACC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6128" behindDoc="0" locked="0" layoutInCell="1" allowOverlap="1" wp14:anchorId="43EA0704" wp14:editId="041BF7ED">
                      <wp:simplePos x="0" y="0"/>
                      <wp:positionH relativeFrom="column">
                        <wp:posOffset>31750</wp:posOffset>
                      </wp:positionH>
                      <wp:positionV relativeFrom="paragraph">
                        <wp:posOffset>168910</wp:posOffset>
                      </wp:positionV>
                      <wp:extent cx="274320" cy="274320"/>
                      <wp:effectExtent l="5080" t="10160" r="6350" b="1079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3EA0704" id="Rectangle 337" o:spid="_x0000_s1086" style="position:absolute;left:0;text-align:left;margin-left:2.5pt;margin-top:13.3pt;width:21.6pt;height:21.6pt;z-index:25297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070JfCgCAABSBAAADgAAAAAAAAAAAAAAAAAuAgAAZHJzL2Uyb0Rv&#10;Yy54bWxQSwECLQAUAAYACAAAACEAU7YEbdwAAAAGAQAADwAAAAAAAAAAAAAAAACCBAAAZHJzL2Rv&#10;d25yZXYueG1sUEsFBgAAAAAEAAQA8wAAAIsFA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Clarify and agree whether definitions are extant for modern practices</w:t>
            </w:r>
          </w:p>
          <w:p w:rsidR="00A33828" w:rsidRPr="005318B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3" w:name="_Toc527638072"/>
            <w:r w:rsidRPr="00D361D2">
              <w:t>2.2</w:t>
            </w:r>
            <w:r w:rsidR="00E262F1" w:rsidRPr="00D361D2">
              <w:t>.</w:t>
            </w:r>
            <w:r w:rsidRPr="00D361D2">
              <w:t>2</w:t>
            </w:r>
            <w:r>
              <w:t xml:space="preserve">    </w:t>
            </w:r>
            <w:r w:rsidR="00E262F1" w:rsidRPr="00D361D2">
              <w:t xml:space="preserve"> </w:t>
            </w:r>
            <w:r w:rsidRPr="00D361D2">
              <w:t>Develop new recommendation on marine light Terms of Measurement</w:t>
            </w:r>
            <w:bookmarkEnd w:id="23"/>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Review existing terminology and review</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asciiTheme="minorHAnsi" w:hAnsiTheme="minorHAnsi" w:cs="Arial"/>
                <w:bCs/>
                <w:iCs/>
                <w:sz w:val="22"/>
                <w:szCs w:val="22"/>
              </w:rPr>
            </w:pPr>
            <w:r>
              <w:rPr>
                <w:rFonts w:asciiTheme="minorHAnsi" w:hAnsiTheme="minorHAnsi" w:cs="Arial"/>
                <w:bCs/>
                <w:iCs/>
                <w:sz w:val="22"/>
                <w:szCs w:val="22"/>
              </w:rPr>
              <w:t>New recommendation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Excludes the ‘how to’</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83296" behindDoc="0" locked="0" layoutInCell="1" allowOverlap="1" wp14:anchorId="5E43AE09" wp14:editId="6578897A">
                      <wp:simplePos x="0" y="0"/>
                      <wp:positionH relativeFrom="column">
                        <wp:posOffset>645160</wp:posOffset>
                      </wp:positionH>
                      <wp:positionV relativeFrom="paragraph">
                        <wp:posOffset>168910</wp:posOffset>
                      </wp:positionV>
                      <wp:extent cx="274320" cy="274320"/>
                      <wp:effectExtent l="8890" t="10160" r="12065" b="10795"/>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E43AE09" id="Rectangle 338" o:spid="_x0000_s1087" style="position:absolute;left:0;text-align:left;margin-left:50.8pt;margin-top:13.3pt;width:21.6pt;height:21.6pt;z-index:2529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yZcKQIAAFI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DoyZc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2272" behindDoc="0" locked="0" layoutInCell="1" allowOverlap="1" wp14:anchorId="5C3EF0F9" wp14:editId="75AF709F">
                      <wp:simplePos x="0" y="0"/>
                      <wp:positionH relativeFrom="column">
                        <wp:posOffset>1219200</wp:posOffset>
                      </wp:positionH>
                      <wp:positionV relativeFrom="paragraph">
                        <wp:posOffset>168910</wp:posOffset>
                      </wp:positionV>
                      <wp:extent cx="274320" cy="274320"/>
                      <wp:effectExtent l="0" t="0" r="11430" b="11430"/>
                      <wp:wrapNone/>
                      <wp:docPr id="339"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C3EF0F9" id="Rectangle 339" o:spid="_x0000_s1088" style="position:absolute;left:0;text-align:left;margin-left:96pt;margin-top:13.3pt;width:21.6pt;height:21.6pt;z-index:25298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VNAnJKAIAAFIEAAAOAAAAAAAAAAAAAAAAAC4CAABkcnMvZTJv&#10;RG9jLnhtbFBLAQItABQABgAIAAAAIQDP0zhp3gAAAAkBAAAPAAAAAAAAAAAAAAAAAIIEAABkcnMv&#10;ZG93bnJldi54bWxQSwUGAAAAAAQABADzAAAAjQU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1248" behindDoc="0" locked="0" layoutInCell="1" allowOverlap="1" wp14:anchorId="668080BD" wp14:editId="6AD7D1F6">
                      <wp:simplePos x="0" y="0"/>
                      <wp:positionH relativeFrom="column">
                        <wp:posOffset>1793240</wp:posOffset>
                      </wp:positionH>
                      <wp:positionV relativeFrom="paragraph">
                        <wp:posOffset>168910</wp:posOffset>
                      </wp:positionV>
                      <wp:extent cx="274320" cy="274320"/>
                      <wp:effectExtent l="0" t="0" r="11430" b="11430"/>
                      <wp:wrapNone/>
                      <wp:docPr id="340"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68080BD" id="Rectangle 340" o:spid="_x0000_s1089" style="position:absolute;left:0;text-align:left;margin-left:141.2pt;margin-top:13.3pt;width:21.6pt;height:21.6pt;z-index:2529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Sqt3M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0224" behindDoc="0" locked="0" layoutInCell="1" allowOverlap="1" wp14:anchorId="749EBB82" wp14:editId="088C4EDC">
                      <wp:simplePos x="0" y="0"/>
                      <wp:positionH relativeFrom="column">
                        <wp:posOffset>2399665</wp:posOffset>
                      </wp:positionH>
                      <wp:positionV relativeFrom="paragraph">
                        <wp:posOffset>168910</wp:posOffset>
                      </wp:positionV>
                      <wp:extent cx="274320" cy="274320"/>
                      <wp:effectExtent l="0" t="0" r="11430" b="1143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49EBB82" id="Rectangle 341" o:spid="_x0000_s1090" style="position:absolute;left:0;text-align:left;margin-left:188.95pt;margin-top:13.3pt;width:21.6pt;height:21.6pt;z-index:2529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AQ98lk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9200" behindDoc="0" locked="0" layoutInCell="1" allowOverlap="1" wp14:anchorId="09B9FF4E" wp14:editId="3F83FB59">
                      <wp:simplePos x="0" y="0"/>
                      <wp:positionH relativeFrom="column">
                        <wp:posOffset>3072130</wp:posOffset>
                      </wp:positionH>
                      <wp:positionV relativeFrom="paragraph">
                        <wp:posOffset>168910</wp:posOffset>
                      </wp:positionV>
                      <wp:extent cx="274320" cy="274320"/>
                      <wp:effectExtent l="0" t="0" r="11430" b="11430"/>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9B9FF4E" id="Rectangle 342" o:spid="_x0000_s1091" style="position:absolute;left:0;text-align:left;margin-left:241.9pt;margin-top:13.3pt;width:21.6pt;height:21.6pt;z-index:2529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M9KQIAAFI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H+C8z0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8176" behindDoc="0" locked="0" layoutInCell="1" allowOverlap="1" wp14:anchorId="454E5F05" wp14:editId="6AA02CEA">
                      <wp:simplePos x="0" y="0"/>
                      <wp:positionH relativeFrom="column">
                        <wp:posOffset>3834765</wp:posOffset>
                      </wp:positionH>
                      <wp:positionV relativeFrom="paragraph">
                        <wp:posOffset>168910</wp:posOffset>
                      </wp:positionV>
                      <wp:extent cx="274320" cy="274320"/>
                      <wp:effectExtent l="0" t="0" r="11430" b="11430"/>
                      <wp:wrapNone/>
                      <wp:docPr id="343"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54E5F05" id="Rectangle 343" o:spid="_x0000_s1092" style="position:absolute;left:0;text-align:left;margin-left:301.95pt;margin-top:13.3pt;width:21.6pt;height:21.6pt;z-index:25297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aRXcqCgCAABS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4320" behindDoc="0" locked="0" layoutInCell="1" allowOverlap="1" wp14:anchorId="1DE7EEA4" wp14:editId="65BAD70D">
                      <wp:simplePos x="0" y="0"/>
                      <wp:positionH relativeFrom="column">
                        <wp:posOffset>31750</wp:posOffset>
                      </wp:positionH>
                      <wp:positionV relativeFrom="paragraph">
                        <wp:posOffset>168910</wp:posOffset>
                      </wp:positionV>
                      <wp:extent cx="274320" cy="274320"/>
                      <wp:effectExtent l="5080" t="10160" r="635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DE7EEA4" id="Rectangle 357" o:spid="_x0000_s1093" style="position:absolute;left:0;text-align:left;margin-left:2.5pt;margin-top:13.3pt;width:21.6pt;height:21.6pt;z-index:25298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opXKg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3NopX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Requires input from AW</w:t>
            </w:r>
          </w:p>
          <w:p w:rsidR="00A33828" w:rsidRPr="005318B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High level description of terms and definitions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4" w:name="_Toc527638073"/>
            <w:r w:rsidRPr="00D361D2">
              <w:t>2.2</w:t>
            </w:r>
            <w:r w:rsidR="00E262F1" w:rsidRPr="00D361D2">
              <w:t>.</w:t>
            </w:r>
            <w:r w:rsidRPr="00D361D2">
              <w:t>3</w:t>
            </w:r>
            <w:r>
              <w:t xml:space="preserve">    </w:t>
            </w:r>
            <w:r w:rsidR="00E262F1" w:rsidRPr="00D361D2">
              <w:t xml:space="preserve"> </w:t>
            </w:r>
            <w:r w:rsidRPr="00D361D2">
              <w:t>Develop E200-5 on Optical Performance into a Guideline</w:t>
            </w:r>
            <w:bookmarkEnd w:id="24"/>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Take the existing E-200-5 and make into a Guideline.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1488" behindDoc="0" locked="0" layoutInCell="1" allowOverlap="1" wp14:anchorId="055123A3" wp14:editId="14D0D5AC">
                      <wp:simplePos x="0" y="0"/>
                      <wp:positionH relativeFrom="column">
                        <wp:posOffset>645160</wp:posOffset>
                      </wp:positionH>
                      <wp:positionV relativeFrom="paragraph">
                        <wp:posOffset>168910</wp:posOffset>
                      </wp:positionV>
                      <wp:extent cx="274320" cy="274320"/>
                      <wp:effectExtent l="8890" t="10160" r="1206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55123A3" id="Rectangle 358" o:spid="_x0000_s1094" style="position:absolute;left:0;text-align:left;margin-left:50.8pt;margin-top:13.3pt;width:21.6pt;height:21.6pt;z-index:2529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msz51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0464" behindDoc="0" locked="0" layoutInCell="1" allowOverlap="1" wp14:anchorId="2AA1D677" wp14:editId="1DAD68CD">
                      <wp:simplePos x="0" y="0"/>
                      <wp:positionH relativeFrom="column">
                        <wp:posOffset>1219200</wp:posOffset>
                      </wp:positionH>
                      <wp:positionV relativeFrom="paragraph">
                        <wp:posOffset>168910</wp:posOffset>
                      </wp:positionV>
                      <wp:extent cx="274320" cy="274320"/>
                      <wp:effectExtent l="0" t="0" r="11430" b="11430"/>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AA1D677" id="Rectangle 359" o:spid="_x0000_s1095" style="position:absolute;left:0;text-align:left;margin-left:96pt;margin-top:13.3pt;width:21.6pt;height:21.6pt;z-index:2529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kU8KQ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5FPC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9440" behindDoc="0" locked="0" layoutInCell="1" allowOverlap="1" wp14:anchorId="209A4496" wp14:editId="5945E63D">
                      <wp:simplePos x="0" y="0"/>
                      <wp:positionH relativeFrom="column">
                        <wp:posOffset>1793240</wp:posOffset>
                      </wp:positionH>
                      <wp:positionV relativeFrom="paragraph">
                        <wp:posOffset>168910</wp:posOffset>
                      </wp:positionV>
                      <wp:extent cx="274320" cy="274320"/>
                      <wp:effectExtent l="0" t="0" r="11430" b="11430"/>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09A4496" id="Rectangle 360" o:spid="_x0000_s1096" style="position:absolute;left:0;text-align:left;margin-left:141.2pt;margin-top:13.3pt;width:21.6pt;height:21.6pt;z-index:25298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WHNK3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8416" behindDoc="0" locked="0" layoutInCell="1" allowOverlap="1" wp14:anchorId="699E9164" wp14:editId="033CA45D">
                      <wp:simplePos x="0" y="0"/>
                      <wp:positionH relativeFrom="column">
                        <wp:posOffset>2399665</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99E9164" id="Rectangle 361" o:spid="_x0000_s1097" style="position:absolute;left:0;text-align:left;margin-left:188.95pt;margin-top:13.3pt;width:21.6pt;height:21.6pt;z-index:25298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EQZiA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7392" behindDoc="0" locked="0" layoutInCell="1" allowOverlap="1" wp14:anchorId="487A4100" wp14:editId="151C8634">
                      <wp:simplePos x="0" y="0"/>
                      <wp:positionH relativeFrom="column">
                        <wp:posOffset>3072130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87A4100" id="Rectangle 362" o:spid="_x0000_s1098" style="position:absolute;left:0;text-align:left;margin-left:241.9pt;margin-top:13.3pt;width:21.6pt;height:21.6pt;z-index:2529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7NPxGKgIAAFI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6368" behindDoc="0" locked="0" layoutInCell="1" allowOverlap="1" wp14:anchorId="02554446" wp14:editId="1C28DA91">
                      <wp:simplePos x="0" y="0"/>
                      <wp:positionH relativeFrom="column">
                        <wp:posOffset>3834765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2554446" id="Rectangle 363" o:spid="_x0000_s1099" style="position:absolute;left:0;text-align:left;margin-left:301.95pt;margin-top:13.3pt;width:21.6pt;height:21.6pt;z-index:25298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K4Of9QpAgAAUg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2512" behindDoc="0" locked="0" layoutInCell="1" allowOverlap="1" wp14:anchorId="6655BBCD" wp14:editId="02129120">
                      <wp:simplePos x="0" y="0"/>
                      <wp:positionH relativeFrom="column">
                        <wp:posOffset>31750</wp:posOffset>
                      </wp:positionH>
                      <wp:positionV relativeFrom="paragraph">
                        <wp:posOffset>168910</wp:posOffset>
                      </wp:positionV>
                      <wp:extent cx="274320" cy="274320"/>
                      <wp:effectExtent l="5080" t="10160" r="635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655BBCD" id="Rectangle 364" o:spid="_x0000_s1100" style="position:absolute;left:0;text-align:left;margin-left:2.5pt;margin-top:13.3pt;width:21.6pt;height:21.6pt;z-index:2529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v+OKg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NSv+O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Add new information if available</w:t>
            </w:r>
          </w:p>
          <w:p w:rsidR="00A33828" w:rsidRPr="005318B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Otherwise transfer all existing data and calculations in to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5" w:name="_Toc527638074"/>
            <w:r w:rsidRPr="00D361D2">
              <w:t>2.</w:t>
            </w:r>
            <w:r w:rsidR="00D361D2" w:rsidRPr="00D361D2">
              <w:t>2</w:t>
            </w:r>
            <w:r w:rsidRPr="00D361D2">
              <w:t>.</w:t>
            </w:r>
            <w:r w:rsidR="00D361D2" w:rsidRPr="00D361D2">
              <w:t>4</w:t>
            </w:r>
            <w:r w:rsidR="00D361D2">
              <w:t xml:space="preserve">    </w:t>
            </w:r>
            <w:r w:rsidRPr="00D361D2">
              <w:t xml:space="preserve"> </w:t>
            </w:r>
            <w:r w:rsidR="00D361D2" w:rsidRPr="00D361D2">
              <w:t>Revise Guideline on effective intensity</w:t>
            </w:r>
            <w:bookmarkEnd w:id="25"/>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Continue the revision of this guideline during this work session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9680" behindDoc="0" locked="0" layoutInCell="1" allowOverlap="1" wp14:anchorId="2AF0D259" wp14:editId="73C26454">
                      <wp:simplePos x="0" y="0"/>
                      <wp:positionH relativeFrom="column">
                        <wp:posOffset>645160</wp:posOffset>
                      </wp:positionH>
                      <wp:positionV relativeFrom="paragraph">
                        <wp:posOffset>168910</wp:posOffset>
                      </wp:positionV>
                      <wp:extent cx="274320" cy="274320"/>
                      <wp:effectExtent l="8890" t="10160" r="1206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AF0D259" id="Rectangle 365" o:spid="_x0000_s1101" style="position:absolute;left:0;text-align:left;margin-left:50.8pt;margin-top:13.3pt;width:21.6pt;height:21.6pt;z-index:2529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ks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&#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WkZLGSoCAABS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8656" behindDoc="0" locked="0" layoutInCell="1" allowOverlap="1" wp14:anchorId="038FDCDC" wp14:editId="41189E97">
                      <wp:simplePos x="0" y="0"/>
                      <wp:positionH relativeFrom="column">
                        <wp:posOffset>1219200</wp:posOffset>
                      </wp:positionH>
                      <wp:positionV relativeFrom="paragraph">
                        <wp:posOffset>168910</wp:posOffset>
                      </wp:positionV>
                      <wp:extent cx="274320" cy="274320"/>
                      <wp:effectExtent l="0" t="0" r="11430" b="11430"/>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38FDCDC" id="Rectangle 366" o:spid="_x0000_s1102" style="position:absolute;left:0;text-align:left;margin-left:96pt;margin-top:13.3pt;width:21.6pt;height:21.6pt;z-index:25299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GLRf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7632" behindDoc="0" locked="0" layoutInCell="1" allowOverlap="1" wp14:anchorId="6888E94F" wp14:editId="676B6F76">
                      <wp:simplePos x="0" y="0"/>
                      <wp:positionH relativeFrom="column">
                        <wp:posOffset>1793240</wp:posOffset>
                      </wp:positionH>
                      <wp:positionV relativeFrom="paragraph">
                        <wp:posOffset>168910</wp:posOffset>
                      </wp:positionV>
                      <wp:extent cx="274320" cy="274320"/>
                      <wp:effectExtent l="0" t="0" r="11430" b="11430"/>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888E94F" id="Rectangle 367" o:spid="_x0000_s1103" style="position:absolute;left:0;text-align:left;margin-left:141.2pt;margin-top:13.3pt;width:21.6pt;height:21.6pt;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MTQ85ykCAABSBAAADgAAAAAAAAAAAAAAAAAuAgAAZHJzL2Uy&#10;b0RvYy54bWxQSwECLQAUAAYACAAAACEAEuX8O94AAAAJAQAADwAAAAAAAAAAAAAAAACD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6608" behindDoc="0" locked="0" layoutInCell="1" allowOverlap="1" wp14:anchorId="1F9FF40F" wp14:editId="5662B665">
                      <wp:simplePos x="0" y="0"/>
                      <wp:positionH relativeFrom="column">
                        <wp:posOffset>2399665</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F9FF40F" id="Rectangle 368" o:spid="_x0000_s1104" style="position:absolute;left:0;text-align:left;margin-left:188.95pt;margin-top:13.3pt;width:21.6pt;height:21.6pt;z-index:25299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YjF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CxiMUpAgAAUgQAAA4AAAAAAAAAAAAAAAAALgIAAGRycy9l&#10;Mm9Eb2MueG1sUEsBAi0AFAAGAAgAAAAhABt+45f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5584" behindDoc="0" locked="0" layoutInCell="1" allowOverlap="1" wp14:anchorId="23FC1D74" wp14:editId="1A02C009">
                      <wp:simplePos x="0" y="0"/>
                      <wp:positionH relativeFrom="column">
                        <wp:posOffset>3072130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3FC1D74" id="Rectangle 369" o:spid="_x0000_s1105" style="position:absolute;left:0;text-align:left;margin-left:241.9pt;margin-top:13.3pt;width:21.6pt;height:21.6pt;z-index:25299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DyON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4560" behindDoc="0" locked="0" layoutInCell="1" allowOverlap="1" wp14:anchorId="768DEB63" wp14:editId="3D8C382A">
                      <wp:simplePos x="0" y="0"/>
                      <wp:positionH relativeFrom="column">
                        <wp:posOffset>3834765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68DEB63" id="Rectangle 370" o:spid="_x0000_s1106" style="position:absolute;left:0;text-align:left;margin-left:301.95pt;margin-top:13.3pt;width:21.6pt;height:21.6pt;z-index:2529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TyksY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0704" behindDoc="0" locked="0" layoutInCell="1" allowOverlap="1" wp14:anchorId="47537F32" wp14:editId="69437621">
                      <wp:simplePos x="0" y="0"/>
                      <wp:positionH relativeFrom="column">
                        <wp:posOffset>31750</wp:posOffset>
                      </wp:positionH>
                      <wp:positionV relativeFrom="paragraph">
                        <wp:posOffset>168910</wp:posOffset>
                      </wp:positionV>
                      <wp:extent cx="274320" cy="274320"/>
                      <wp:effectExtent l="5080" t="10160" r="6350" b="10795"/>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7537F32" id="Rectangle 371" o:spid="_x0000_s1107" style="position:absolute;left:0;text-align:left;margin-left:2.5pt;margin-top:13.3pt;width:21.6pt;height:21.6pt;z-index:2530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F64cK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Review and update 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6" w:name="_Toc527638075"/>
            <w:r w:rsidRPr="00D361D2">
              <w:t>2.</w:t>
            </w:r>
            <w:r w:rsidR="00D361D2" w:rsidRPr="00D361D2">
              <w:t>2</w:t>
            </w:r>
            <w:r w:rsidRPr="00D361D2">
              <w:t>.</w:t>
            </w:r>
            <w:r w:rsidR="00D361D2" w:rsidRPr="00D361D2">
              <w:t>5</w:t>
            </w:r>
            <w:r w:rsidRPr="00D361D2">
              <w:t xml:space="preserve">     </w:t>
            </w:r>
            <w:r w:rsidR="00D361D2" w:rsidRPr="00D361D2">
              <w:t>Develop Guidance on monitoring of function and degradation of AtoN light sources</w:t>
            </w:r>
            <w:bookmarkEnd w:id="26"/>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factor affecting performance of light source and monitoring the degradation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07872" behindDoc="0" locked="0" layoutInCell="1" allowOverlap="1" wp14:anchorId="38CB1F15" wp14:editId="63743A4D">
                      <wp:simplePos x="0" y="0"/>
                      <wp:positionH relativeFrom="column">
                        <wp:posOffset>645160</wp:posOffset>
                      </wp:positionH>
                      <wp:positionV relativeFrom="paragraph">
                        <wp:posOffset>168910</wp:posOffset>
                      </wp:positionV>
                      <wp:extent cx="274320" cy="274320"/>
                      <wp:effectExtent l="8890" t="10160" r="12065" b="10795"/>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8CB1F15" id="Rectangle 372" o:spid="_x0000_s1108" style="position:absolute;left:0;text-align:left;margin-left:50.8pt;margin-top:13.3pt;width:21.6pt;height:21.6pt;z-index:2530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f6A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MXx/oArAgAAUwQAAA4AAAAAAAAAAAAAAAAALgIAAGRycy9l&#10;Mm9Eb2MueG1sUEsBAi0AFAAGAAgAAAAhAC9GjDXdAAAACQEAAA8AAAAAAAAAAAAAAAAAhQQAAGRy&#10;cy9kb3ducmV2LnhtbFBLBQYAAAAABAAEAPMAAACPBQ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6848" behindDoc="0" locked="0" layoutInCell="1" allowOverlap="1" wp14:anchorId="7CED755C" wp14:editId="3CBC3F03">
                      <wp:simplePos x="0" y="0"/>
                      <wp:positionH relativeFrom="column">
                        <wp:posOffset>1219200</wp:posOffset>
                      </wp:positionH>
                      <wp:positionV relativeFrom="paragraph">
                        <wp:posOffset>168910</wp:posOffset>
                      </wp:positionV>
                      <wp:extent cx="274320" cy="274320"/>
                      <wp:effectExtent l="0" t="0" r="11430" b="11430"/>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ED755C" id="Rectangle 373" o:spid="_x0000_s1109" style="position:absolute;left:0;text-align:left;margin-left:96pt;margin-top:13.3pt;width:21.6pt;height:21.6pt;z-index:25300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txJKg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Abe3Ek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5824" behindDoc="0" locked="0" layoutInCell="1" allowOverlap="1" wp14:anchorId="1CCA21D8" wp14:editId="11812773">
                      <wp:simplePos x="0" y="0"/>
                      <wp:positionH relativeFrom="column">
                        <wp:posOffset>1793240</wp:posOffset>
                      </wp:positionH>
                      <wp:positionV relativeFrom="paragraph">
                        <wp:posOffset>168910</wp:posOffset>
                      </wp:positionV>
                      <wp:extent cx="274320" cy="274320"/>
                      <wp:effectExtent l="0" t="0" r="11430" b="11430"/>
                      <wp:wrapNone/>
                      <wp:docPr id="37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CCA21D8" id="Rectangle 374" o:spid="_x0000_s1110" style="position:absolute;left:0;text-align:left;margin-left:141.2pt;margin-top:13.3pt;width:21.6pt;height:21.6pt;z-index:25300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b1SkoqAgAAUwQAAA4AAAAAAAAAAAAAAAAALgIAAGRycy9l&#10;Mm9Eb2MueG1sUEsBAi0AFAAGAAgAAAAhABLl/DveAAAACQEAAA8AAAAAAAAAAAAAAAAAhA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4800" behindDoc="0" locked="0" layoutInCell="1" allowOverlap="1" wp14:anchorId="22D3214C" wp14:editId="18B13522">
                      <wp:simplePos x="0" y="0"/>
                      <wp:positionH relativeFrom="column">
                        <wp:posOffset>2399665</wp:posOffset>
                      </wp:positionH>
                      <wp:positionV relativeFrom="paragraph">
                        <wp:posOffset>168910</wp:posOffset>
                      </wp:positionV>
                      <wp:extent cx="274320" cy="274320"/>
                      <wp:effectExtent l="0" t="0" r="11430" b="11430"/>
                      <wp:wrapNone/>
                      <wp:docPr id="375"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2D3214C" id="Rectangle 375" o:spid="_x0000_s1111" style="position:absolute;left:0;text-align:left;margin-left:188.95pt;margin-top:13.3pt;width:21.6pt;height:21.6pt;z-index:25300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F+G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7F+G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3776" behindDoc="0" locked="0" layoutInCell="1" allowOverlap="1" wp14:anchorId="615008A1" wp14:editId="5667F9EE">
                      <wp:simplePos x="0" y="0"/>
                      <wp:positionH relativeFrom="column">
                        <wp:posOffset>3072130</wp:posOffset>
                      </wp:positionH>
                      <wp:positionV relativeFrom="paragraph">
                        <wp:posOffset>168910</wp:posOffset>
                      </wp:positionV>
                      <wp:extent cx="274320" cy="274320"/>
                      <wp:effectExtent l="0" t="0" r="11430" b="11430"/>
                      <wp:wrapNone/>
                      <wp:docPr id="376"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15008A1" id="Rectangle 376" o:spid="_x0000_s1112" style="position:absolute;left:0;text-align:left;margin-left:241.9pt;margin-top:13.3pt;width:21.6pt;height:21.6pt;z-index:25300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iYM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H9iYM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2752" behindDoc="0" locked="0" layoutInCell="1" allowOverlap="1" wp14:anchorId="6DEBF973" wp14:editId="10CD9064">
                      <wp:simplePos x="0" y="0"/>
                      <wp:positionH relativeFrom="column">
                        <wp:posOffset>3834765</wp:posOffset>
                      </wp:positionH>
                      <wp:positionV relativeFrom="paragraph">
                        <wp:posOffset>168910</wp:posOffset>
                      </wp:positionV>
                      <wp:extent cx="274320" cy="274320"/>
                      <wp:effectExtent l="0" t="0" r="11430" b="11430"/>
                      <wp:wrapNone/>
                      <wp:docPr id="377"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DEBF973" id="Rectangle 377" o:spid="_x0000_s1113" style="position:absolute;left:0;text-align:left;margin-left:301.95pt;margin-top:13.3pt;width:21.6pt;height:21.6pt;z-index:25300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rPKg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AtWrP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8896" behindDoc="0" locked="0" layoutInCell="1" allowOverlap="1" wp14:anchorId="3928F71D" wp14:editId="739CE282">
                      <wp:simplePos x="0" y="0"/>
                      <wp:positionH relativeFrom="column">
                        <wp:posOffset>31750</wp:posOffset>
                      </wp:positionH>
                      <wp:positionV relativeFrom="paragraph">
                        <wp:posOffset>168910</wp:posOffset>
                      </wp:positionV>
                      <wp:extent cx="274320" cy="274320"/>
                      <wp:effectExtent l="5080" t="10160" r="6350" b="10795"/>
                      <wp:wrapNone/>
                      <wp:docPr id="378"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928F71D" id="Rectangle 378" o:spid="_x0000_s1114" style="position:absolute;left:0;text-align:left;margin-left:2.5pt;margin-top:13.3pt;width:21.6pt;height:21.6pt;z-index:2530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ME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B+1ME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Provide information on monitoring of Aton light sources</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Calculations or autonomous system</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Measurement methodology</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AW to provide input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7" w:name="_Toc527638076"/>
            <w:r w:rsidRPr="00D361D2">
              <w:t>2.2</w:t>
            </w:r>
            <w:r w:rsidR="00E262F1" w:rsidRPr="00D361D2">
              <w:t>.</w:t>
            </w:r>
            <w:r>
              <w:t>6</w:t>
            </w:r>
            <w:r w:rsidR="00E262F1" w:rsidRPr="00D361D2">
              <w:t xml:space="preserve">     </w:t>
            </w:r>
            <w:r w:rsidRPr="00D361D2">
              <w:t>Develop Guidance on service factors</w:t>
            </w:r>
            <w:bookmarkEnd w:id="27"/>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To provide members criteria on service condition factor to be taken into account during design and maintenance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85140D" w:rsidRDefault="00A33828" w:rsidP="00A33828">
            <w:pPr>
              <w:pStyle w:val="BodyText3"/>
              <w:spacing w:before="120"/>
              <w:ind w:left="0"/>
              <w:jc w:val="both"/>
              <w:rPr>
                <w:rFonts w:asciiTheme="minorHAnsi" w:hAnsiTheme="minorHAnsi"/>
                <w:i w:val="0"/>
                <w:szCs w:val="22"/>
              </w:rPr>
            </w:pPr>
            <w:r w:rsidRPr="0085140D">
              <w:rPr>
                <w:rFonts w:asciiTheme="minorHAnsi" w:hAnsiTheme="minorHAnsi"/>
                <w:i w:val="0"/>
                <w:szCs w:val="22"/>
              </w:rPr>
              <w:t>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322479">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highlight w:val="yellow"/>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16064" behindDoc="0" locked="0" layoutInCell="1" allowOverlap="1" wp14:anchorId="09016643" wp14:editId="15BCDF26">
                      <wp:simplePos x="0" y="0"/>
                      <wp:positionH relativeFrom="column">
                        <wp:posOffset>645160</wp:posOffset>
                      </wp:positionH>
                      <wp:positionV relativeFrom="paragraph">
                        <wp:posOffset>168910</wp:posOffset>
                      </wp:positionV>
                      <wp:extent cx="274320" cy="274320"/>
                      <wp:effectExtent l="8890" t="10160" r="12065" b="10795"/>
                      <wp:wrapNone/>
                      <wp:docPr id="379"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9016643" id="Rectangle 379" o:spid="_x0000_s1115" style="position:absolute;left:0;text-align:left;margin-left:50.8pt;margin-top:13.3pt;width:21.6pt;height:21.6pt;z-index:2530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jQ4kW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5040" behindDoc="0" locked="0" layoutInCell="1" allowOverlap="1" wp14:anchorId="09C9813C" wp14:editId="126F98C4">
                      <wp:simplePos x="0" y="0"/>
                      <wp:positionH relativeFrom="column">
                        <wp:posOffset>1219200</wp:posOffset>
                      </wp:positionH>
                      <wp:positionV relativeFrom="paragraph">
                        <wp:posOffset>168910</wp:posOffset>
                      </wp:positionV>
                      <wp:extent cx="274320" cy="274320"/>
                      <wp:effectExtent l="0" t="0" r="11430" b="11430"/>
                      <wp:wrapNone/>
                      <wp:docPr id="38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9C9813C" id="Rectangle 380" o:spid="_x0000_s1116" style="position:absolute;left:0;text-align:left;margin-left:96pt;margin-top:13.3pt;width:21.6pt;height:21.6pt;z-index:2530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Dk6K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4016" behindDoc="0" locked="0" layoutInCell="1" allowOverlap="1" wp14:anchorId="5E4452FF" wp14:editId="7E30D886">
                      <wp:simplePos x="0" y="0"/>
                      <wp:positionH relativeFrom="column">
                        <wp:posOffset>1793240</wp:posOffset>
                      </wp:positionH>
                      <wp:positionV relativeFrom="paragraph">
                        <wp:posOffset>168910</wp:posOffset>
                      </wp:positionV>
                      <wp:extent cx="274320" cy="274320"/>
                      <wp:effectExtent l="0" t="0" r="11430" b="11430"/>
                      <wp:wrapNone/>
                      <wp:docPr id="38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E4452FF" id="Rectangle 381" o:spid="_x0000_s1117" style="position:absolute;left:0;text-align:left;margin-left:141.2pt;margin-top:13.3pt;width:21.6pt;height:21.6pt;z-index:2530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C/m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0gL+Y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2992" behindDoc="0" locked="0" layoutInCell="1" allowOverlap="1" wp14:anchorId="32EF8F5B" wp14:editId="2B5B6782">
                      <wp:simplePos x="0" y="0"/>
                      <wp:positionH relativeFrom="column">
                        <wp:posOffset>2399665</wp:posOffset>
                      </wp:positionH>
                      <wp:positionV relativeFrom="paragraph">
                        <wp:posOffset>168910</wp:posOffset>
                      </wp:positionV>
                      <wp:extent cx="274320" cy="274320"/>
                      <wp:effectExtent l="0" t="0" r="11430" b="11430"/>
                      <wp:wrapNone/>
                      <wp:docPr id="382"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2EF8F5B" id="Rectangle 382" o:spid="_x0000_s1118" style="position:absolute;left:0;text-align:left;margin-left:188.95pt;margin-top:13.3pt;width:21.6pt;height:21.6pt;z-index:2530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lZsKgIAAFMEAAAOAAAAZHJzL2Uyb0RvYy54bWysVNuO0zAQfUfiHyy/0zRpy3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tOlZs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1968" behindDoc="0" locked="0" layoutInCell="1" allowOverlap="1" wp14:anchorId="6C9EAAB5" wp14:editId="1E07E2B5">
                      <wp:simplePos x="0" y="0"/>
                      <wp:positionH relativeFrom="column">
                        <wp:posOffset>3072130</wp:posOffset>
                      </wp:positionH>
                      <wp:positionV relativeFrom="paragraph">
                        <wp:posOffset>168910</wp:posOffset>
                      </wp:positionV>
                      <wp:extent cx="274320" cy="274320"/>
                      <wp:effectExtent l="0" t="0" r="11430" b="11430"/>
                      <wp:wrapNone/>
                      <wp:docPr id="383"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C9EAAB5" id="Rectangle 383" o:spid="_x0000_s1119" style="position:absolute;left:0;text-align:left;margin-left:241.9pt;margin-top:13.3pt;width:21.6pt;height:21.6pt;z-index:2530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uFXSl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0944" behindDoc="0" locked="0" layoutInCell="1" allowOverlap="1" wp14:anchorId="2F910475" wp14:editId="6964DA03">
                      <wp:simplePos x="0" y="0"/>
                      <wp:positionH relativeFrom="column">
                        <wp:posOffset>3834765</wp:posOffset>
                      </wp:positionH>
                      <wp:positionV relativeFrom="paragraph">
                        <wp:posOffset>168910</wp:posOffset>
                      </wp:positionV>
                      <wp:extent cx="274320" cy="274320"/>
                      <wp:effectExtent l="0" t="0" r="11430" b="11430"/>
                      <wp:wrapNone/>
                      <wp:docPr id="834" name="Rectangle 8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F910475" id="Rectangle 834" o:spid="_x0000_s1120" style="position:absolute;left:0;text-align:left;margin-left:301.95pt;margin-top:13.3pt;width:21.6pt;height:21.6pt;z-index:2530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pnKgIAAFM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Fo/pn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7088" behindDoc="0" locked="0" layoutInCell="1" allowOverlap="1" wp14:anchorId="5D0C994D" wp14:editId="4762149C">
                      <wp:simplePos x="0" y="0"/>
                      <wp:positionH relativeFrom="column">
                        <wp:posOffset>31750</wp:posOffset>
                      </wp:positionH>
                      <wp:positionV relativeFrom="paragraph">
                        <wp:posOffset>168910</wp:posOffset>
                      </wp:positionV>
                      <wp:extent cx="274320" cy="274320"/>
                      <wp:effectExtent l="5080" t="10160" r="6350" b="10795"/>
                      <wp:wrapNone/>
                      <wp:docPr id="835" name="Rectangle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D0C994D" id="Rectangle 835" o:spid="_x0000_s1121" style="position:absolute;left:0;text-align:left;margin-left:2.5pt;margin-top:13.3pt;width:21.6pt;height:21.6pt;z-index:2530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u+rKgIAAFM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uu+r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Expand on the individual contributions of </w:t>
            </w:r>
          </w:p>
          <w:p w:rsidR="00A33828" w:rsidRPr="00F84831" w:rsidRDefault="00A33828" w:rsidP="004915F7">
            <w:pPr>
              <w:pStyle w:val="BodyText3"/>
              <w:numPr>
                <w:ilvl w:val="1"/>
                <w:numId w:val="1"/>
              </w:numPr>
              <w:spacing w:before="120"/>
              <w:jc w:val="both"/>
              <w:rPr>
                <w:rFonts w:asciiTheme="minorHAnsi" w:hAnsiTheme="minorHAnsi"/>
                <w:i w:val="0"/>
                <w:szCs w:val="22"/>
              </w:rPr>
            </w:pPr>
            <w:r w:rsidRPr="00F84831">
              <w:rPr>
                <w:rFonts w:asciiTheme="minorHAnsi" w:hAnsiTheme="minorHAnsi"/>
                <w:i w:val="0"/>
                <w:szCs w:val="22"/>
              </w:rPr>
              <w:t>Bird fouling, Light source degradation, UV degradation of materials, Salt deposits, Sand and dust</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 xml:space="preserve">Time period </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Possible inclusion of a table (minimal, normal, extreme) with a percentage allocation for each</w:t>
            </w:r>
          </w:p>
          <w:p w:rsidR="00A33828" w:rsidRPr="005318B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LP (GRAD) to provide input paper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8" w:name="_Toc527638077"/>
            <w:r w:rsidRPr="00D361D2">
              <w:t>2.2.7</w:t>
            </w:r>
            <w:r w:rsidR="00E262F1" w:rsidRPr="00D361D2">
              <w:t xml:space="preserve">     </w:t>
            </w:r>
            <w:r w:rsidRPr="00D361D2">
              <w:t>Develop Guidance on Colour fading of AtoN (plastic and painted) – methods to measure and assess</w:t>
            </w:r>
            <w:bookmarkEnd w:id="28"/>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the various aspects of colour degradation over time.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 or add to G1134</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24256" behindDoc="0" locked="0" layoutInCell="1" allowOverlap="1" wp14:anchorId="7495AC13" wp14:editId="2CF73D0E">
                      <wp:simplePos x="0" y="0"/>
                      <wp:positionH relativeFrom="column">
                        <wp:posOffset>645160</wp:posOffset>
                      </wp:positionH>
                      <wp:positionV relativeFrom="paragraph">
                        <wp:posOffset>168910</wp:posOffset>
                      </wp:positionV>
                      <wp:extent cx="274320" cy="274320"/>
                      <wp:effectExtent l="8890" t="10160" r="12065" b="10795"/>
                      <wp:wrapNone/>
                      <wp:docPr id="836" name="Rectangle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495AC13" id="Rectangle 836" o:spid="_x0000_s1122" style="position:absolute;left:0;text-align:left;margin-left:50.8pt;margin-top:13.3pt;width:21.6pt;height:21.6pt;z-index:2530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&#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KCWI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3232" behindDoc="0" locked="0" layoutInCell="1" allowOverlap="1" wp14:anchorId="23EE0825" wp14:editId="7DBB46E8">
                      <wp:simplePos x="0" y="0"/>
                      <wp:positionH relativeFrom="column">
                        <wp:posOffset>1219200</wp:posOffset>
                      </wp:positionH>
                      <wp:positionV relativeFrom="paragraph">
                        <wp:posOffset>168910</wp:posOffset>
                      </wp:positionV>
                      <wp:extent cx="274320" cy="274320"/>
                      <wp:effectExtent l="0" t="0" r="11430" b="11430"/>
                      <wp:wrapNone/>
                      <wp:docPr id="837" name="Rectangle 8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3EE0825" id="Rectangle 837" o:spid="_x0000_s1123" style="position:absolute;left:0;text-align:left;margin-left:96pt;margin-top:13.3pt;width:21.6pt;height:21.6pt;z-index:2530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Pj2uI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2208" behindDoc="0" locked="0" layoutInCell="1" allowOverlap="1" wp14:anchorId="149C3FD3" wp14:editId="494939C6">
                      <wp:simplePos x="0" y="0"/>
                      <wp:positionH relativeFrom="column">
                        <wp:posOffset>1793240</wp:posOffset>
                      </wp:positionH>
                      <wp:positionV relativeFrom="paragraph">
                        <wp:posOffset>168910</wp:posOffset>
                      </wp:positionV>
                      <wp:extent cx="274320" cy="274320"/>
                      <wp:effectExtent l="0" t="0" r="11430" b="11430"/>
                      <wp:wrapNone/>
                      <wp:docPr id="838" name="Rectangle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49C3FD3" id="Rectangle 838" o:spid="_x0000_s1124" style="position:absolute;left:0;text-align:left;margin-left:141.2pt;margin-top:13.3pt;width:21.6pt;height:21.6pt;z-index:25302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Mp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Qq3jKSkCAABT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1184" behindDoc="0" locked="0" layoutInCell="1" allowOverlap="1" wp14:anchorId="193A3CA5" wp14:editId="6A354601">
                      <wp:simplePos x="0" y="0"/>
                      <wp:positionH relativeFrom="column">
                        <wp:posOffset>2399665</wp:posOffset>
                      </wp:positionH>
                      <wp:positionV relativeFrom="paragraph">
                        <wp:posOffset>168910</wp:posOffset>
                      </wp:positionV>
                      <wp:extent cx="274320" cy="274320"/>
                      <wp:effectExtent l="0" t="0" r="11430" b="11430"/>
                      <wp:wrapNone/>
                      <wp:docPr id="839" name="Rectangle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93A3CA5" id="Rectangle 839" o:spid="_x0000_s1125" style="position:absolute;left:0;text-align:left;margin-left:188.95pt;margin-top:13.3pt;width:21.6pt;height:21.6pt;z-index:2530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2+PEw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0160" behindDoc="0" locked="0" layoutInCell="1" allowOverlap="1" wp14:anchorId="18CB79D2" wp14:editId="510D1E84">
                      <wp:simplePos x="0" y="0"/>
                      <wp:positionH relativeFrom="column">
                        <wp:posOffset>3072130</wp:posOffset>
                      </wp:positionH>
                      <wp:positionV relativeFrom="paragraph">
                        <wp:posOffset>168910</wp:posOffset>
                      </wp:positionV>
                      <wp:extent cx="274320" cy="274320"/>
                      <wp:effectExtent l="0" t="0" r="11430" b="11430"/>
                      <wp:wrapNone/>
                      <wp:docPr id="840" name="Rectangle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8CB79D2" id="Rectangle 840" o:spid="_x0000_s1126" style="position:absolute;left:0;text-align:left;margin-left:241.9pt;margin-top:13.3pt;width:21.6pt;height:21.6pt;z-index:2530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BGpxxJwIAAFMEAAAOAAAAAAAAAAAAAAAAAC4CAABkcnMvZTJv&#10;RG9jLnhtbFBLAQItABQABgAIAAAAIQBVOe0g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9136" behindDoc="0" locked="0" layoutInCell="1" allowOverlap="1" wp14:anchorId="7F5894C0" wp14:editId="044F920C">
                      <wp:simplePos x="0" y="0"/>
                      <wp:positionH relativeFrom="column">
                        <wp:posOffset>3834765</wp:posOffset>
                      </wp:positionH>
                      <wp:positionV relativeFrom="paragraph">
                        <wp:posOffset>168910</wp:posOffset>
                      </wp:positionV>
                      <wp:extent cx="274320" cy="274320"/>
                      <wp:effectExtent l="0" t="0" r="11430" b="11430"/>
                      <wp:wrapNone/>
                      <wp:docPr id="841" name="Rectangle 8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F5894C0" id="Rectangle 841" o:spid="_x0000_s1127" style="position:absolute;left:0;text-align:left;margin-left:301.95pt;margin-top:13.3pt;width:21.6pt;height:21.6pt;z-index:2530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4m9KQIAAFM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ADib0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5280" behindDoc="0" locked="0" layoutInCell="1" allowOverlap="1" wp14:anchorId="7BA2996B" wp14:editId="27E48D84">
                      <wp:simplePos x="0" y="0"/>
                      <wp:positionH relativeFrom="column">
                        <wp:posOffset>31750</wp:posOffset>
                      </wp:positionH>
                      <wp:positionV relativeFrom="paragraph">
                        <wp:posOffset>168910</wp:posOffset>
                      </wp:positionV>
                      <wp:extent cx="274320" cy="274320"/>
                      <wp:effectExtent l="5080" t="10160" r="6350" b="10795"/>
                      <wp:wrapNone/>
                      <wp:docPr id="842" name="Rectangle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BA2996B" id="Rectangle 842" o:spid="_x0000_s1128" style="position:absolute;left:0;text-align:left;margin-left:2.5pt;margin-top:13.3pt;width:21.6pt;height:21.6pt;z-index:25302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A3KQIAAFM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AZ8DcpAgAAUwQAAA4AAAAAAAAAAAAAAAAALgIAAGRycy9lMm9E&#10;b2MueG1sUEsBAi0AFAAGAAgAAAAhAFO2BG3cAAAABgEAAA8AAAAAAAAAAAAAAAAAgwQAAGRycy9k&#10;b3ducmV2LnhtbFBLBQYAAAAABAAEAPMAAACMBQ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szCs w:val="22"/>
                <w:lang w:val="en-CA"/>
              </w:rPr>
              <w:t>44</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Measurement methodology – refer to G1134</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Devise assessment plan and period</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Monitor Long term test from CCG</w:t>
            </w:r>
          </w:p>
          <w:p w:rsidR="00A33828" w:rsidRPr="005318B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Delta E, amount of area to constitute non-compliance.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9" w:name="_Toc527638078"/>
            <w:r w:rsidRPr="00D361D2">
              <w:t>2.2.8</w:t>
            </w:r>
            <w:r w:rsidR="00E262F1" w:rsidRPr="00D361D2">
              <w:t xml:space="preserve">     </w:t>
            </w:r>
            <w:r w:rsidRPr="00D361D2">
              <w:t>Finish guideline G1133 Marine Signal Lights - Calculation of Luminous Intensity and Range</w:t>
            </w:r>
            <w:bookmarkEnd w:id="29"/>
          </w:p>
        </w:tc>
      </w:tr>
      <w:tr w:rsidR="00296F96" w:rsidRPr="005318B8" w:rsidTr="00E262F1">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Complete the guideline to give members information on the calculation and expression of intensity and range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296F96" w:rsidP="00092237">
            <w:pPr>
              <w:pStyle w:val="BodyText3"/>
              <w:spacing w:before="120" w:line="276" w:lineRule="auto"/>
              <w:ind w:left="0"/>
              <w:rPr>
                <w:rFonts w:asciiTheme="minorHAnsi" w:hAnsiTheme="minorHAnsi"/>
                <w:i w:val="0"/>
                <w:szCs w:val="22"/>
              </w:rPr>
            </w:pPr>
            <w:r>
              <w:rPr>
                <w:rFonts w:asciiTheme="minorHAnsi" w:hAnsiTheme="minorHAnsi"/>
                <w:b/>
                <w:i w:val="0"/>
                <w:szCs w:val="22"/>
              </w:rPr>
              <w:t>Strategy: S</w:t>
            </w:r>
            <w:r w:rsidR="00092237">
              <w:rPr>
                <w:rFonts w:asciiTheme="minorHAnsi" w:hAnsiTheme="minorHAnsi"/>
                <w:b/>
                <w:i w:val="0"/>
                <w:szCs w:val="22"/>
              </w:rPr>
              <w:t>1</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p>
        </w:tc>
      </w:tr>
      <w:tr w:rsidR="00296F96" w:rsidRPr="005318B8" w:rsidTr="00E262F1">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F829B6"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5459455C">
                <v:rect id="Rectangle 843" o:spid="_x0000_s1031" style="position:absolute;left:0;text-align:left;margin-left:50.8pt;margin-top:13.3pt;width:21.6pt;height:21.6pt;z-index:2530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oD4db2wIAAEI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7FC6CEA2">
                <v:rect id="Rectangle 844" o:spid="_x0000_s1030" style="position:absolute;left:0;text-align:left;margin-left:96pt;margin-top:13.3pt;width:21.6pt;height:21.6pt;z-index:2530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">
                  <v:textbox>
                    <w:txbxContent>
                      <w:p w:rsidR="006A00F3" w:rsidRDefault="006A00F3">
                        <w:pPr>
                          <w:rPr>
                            <w:lang w:val="nl-NL"/>
                          </w:rPr>
                        </w:pPr>
                        <w:r>
                          <w:rPr>
                            <w:lang w:val="nl-NL"/>
                          </w:rPr>
                          <w:t>+</w:t>
                        </w:r>
                      </w:p>
                      <w:p w:rsidR="006A00F3" w:rsidRDefault="006A00F3">
                        <w:pPr>
                          <w:jc w:val="center"/>
                        </w:pPr>
                      </w:p>
                    </w:txbxContent>
                  </v:textbox>
                </v:rect>
              </w:pict>
            </w:r>
            <w:r>
              <w:pict w14:anchorId="08F2127E">
                <v:rect id="Rectangle 845" o:spid="_x0000_s1029" style="position:absolute;left:0;text-align:left;margin-left:141.2pt;margin-top:13.3pt;width:21.6pt;height:21.6pt;z-index:25302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VkCuH+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9BC2624">
                <v:rect id="Rectangle 846" o:spid="_x0000_s1028" style="position:absolute;left:0;text-align:left;margin-left:188.95pt;margin-top:13.3pt;width:21.6pt;height:21.6pt;z-index:25303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">
                  <v:textbox>
                    <w:txbxContent>
                      <w:p w:rsidR="006A00F3" w:rsidRDefault="006A00F3">
                        <w:pPr>
                          <w:jc w:val="center"/>
                        </w:pPr>
                      </w:p>
                    </w:txbxContent>
                  </v:textbox>
                </v:rect>
              </w:pict>
            </w:r>
            <w:r>
              <w:pict w14:anchorId="52102006">
                <v:rect id="Rectangle 847" o:spid="_x0000_s1027" style="position:absolute;left:0;text-align:left;margin-left:241.9pt;margin-top:13.3pt;width:21.6pt;height:21.6pt;z-index:25303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z8k2u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FA96410">
                <v:rect id="Rectangle 848" o:spid="_x0000_s1026" style="position:absolute;left:0;text-align:left;margin-left:301.95pt;margin-top:13.3pt;width:21.6pt;height:21.6pt;z-index:2530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">
                  <v:textbox>
                    <w:txbxContent>
                      <w:p w:rsidR="006A00F3" w:rsidRDefault="006A00F3">
                        <w:pPr>
                          <w:jc w:val="center"/>
                        </w:pPr>
                      </w:p>
                    </w:txbxContent>
                  </v:textbox>
                </v:rect>
              </w:pict>
            </w:r>
            <w:r>
              <w:pict w14:anchorId="3070AA82">
                <v:rect id="Rectangle 849" o:spid="_x0000_s1032" style="position:absolute;left:0;text-align:left;margin-left:2.5pt;margin-top:13.3pt;width:21.6pt;height:21.6pt;z-index:2530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">
                  <v:textbox>
                    <w:txbxContent>
                      <w:p w:rsidR="006A00F3" w:rsidRDefault="006A00F3">
                        <w:r>
                          <w:t>+</w:t>
                        </w:r>
                      </w:p>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E262F1">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New guideline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Include glazing and astragal losses</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Include service condition factors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2541DF"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2541DF" w:rsidRPr="005318B8" w:rsidTr="00F37F06">
        <w:trPr>
          <w:cantSplit/>
          <w:trHeight w:val="416"/>
          <w:tblHeader/>
        </w:trPr>
        <w:tc>
          <w:tcPr>
            <w:tcW w:w="9606" w:type="dxa"/>
            <w:gridSpan w:val="5"/>
            <w:shd w:val="clear" w:color="auto" w:fill="DDD9C3" w:themeFill="background2" w:themeFillShade="E6"/>
            <w:vAlign w:val="center"/>
          </w:tcPr>
          <w:p w:rsidR="002541DF" w:rsidRPr="005318B8" w:rsidRDefault="002541DF" w:rsidP="00F37F06">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2541DF" w:rsidRPr="005318B8" w:rsidTr="00F37F06">
        <w:trPr>
          <w:cantSplit/>
          <w:trHeight w:val="854"/>
          <w:tblHeader/>
        </w:trPr>
        <w:tc>
          <w:tcPr>
            <w:tcW w:w="1668" w:type="dxa"/>
            <w:shd w:val="clear" w:color="auto" w:fill="DDD9C3" w:themeFill="background2" w:themeFillShade="E6"/>
          </w:tcPr>
          <w:p w:rsidR="002541DF" w:rsidRPr="005318B8" w:rsidRDefault="002541DF"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2541DF" w:rsidRPr="002541DF" w:rsidRDefault="002541DF" w:rsidP="002541DF">
            <w:pPr>
              <w:pStyle w:val="Heading1"/>
            </w:pPr>
            <w:bookmarkStart w:id="30" w:name="_Toc527638079"/>
            <w:r w:rsidRPr="002541DF">
              <w:t>2.2.9     Update Guideline 1041 on Sector Lights</w:t>
            </w:r>
            <w:bookmarkEnd w:id="30"/>
          </w:p>
        </w:tc>
      </w:tr>
      <w:tr w:rsidR="00296F96" w:rsidRPr="005318B8" w:rsidTr="00F37F06">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Update guideline to better define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Clearer understanding of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092237" w:rsidP="00296F96">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Only update as per liaison note from ARM (input ENG7-9.8)</w:t>
            </w:r>
          </w:p>
        </w:tc>
      </w:tr>
      <w:tr w:rsidR="00296F96" w:rsidRPr="005318B8" w:rsidTr="00F37F06">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F829B6"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6EED85CB">
                <v:rect id="Rectangle 2" o:spid="_x0000_s1038" style="position:absolute;left:0;text-align:left;margin-left:50.8pt;margin-top:13.3pt;width:21.6pt;height:21.6pt;z-index:2530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xc6k2wIAAEQ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29329EFB">
                <v:rect id="Rectangle 3" o:spid="_x0000_s1037" style="position:absolute;left:0;text-align:left;margin-left:96pt;margin-top:13.3pt;width:21.6pt;height:21.6pt;z-index:25303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PXIPyCAMAAJc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1609BBC2">
                <v:rect id="Rectangle 4" o:spid="_x0000_s1036" style="position:absolute;left:0;text-align:left;margin-left:141.2pt;margin-top:13.3pt;width:21.6pt;height:21.6pt;z-index:2530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MDlXI+gCAABO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0E74BA47">
                <v:rect id="Rectangle 6" o:spid="_x0000_s1035" style="position:absolute;left:0;text-align:left;margin-left:188.95pt;margin-top:13.3pt;width:21.6pt;height:21.6pt;z-index:25303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G3qUmuUCAABO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2F1ADD22">
                <v:rect id="Rectangle 35" o:spid="_x0000_s1034" style="position:absolute;left:0;text-align:left;margin-left:241.9pt;margin-top:13.3pt;width:21.6pt;height:21.6pt;z-index:2530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JL2jgfpAgAAUA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34A222B1">
                <v:rect id="Rectangle 351" o:spid="_x0000_s1033" style="position:absolute;left:0;text-align:left;margin-left:301.95pt;margin-top:13.3pt;width:21.6pt;height:21.6pt;z-index:2530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vX0miu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4B19A2C3">
                <v:rect id="Rectangle 352" o:spid="_x0000_s1039" style="position:absolute;left:0;text-align:left;margin-left:2.5pt;margin-top:13.3pt;width:21.6pt;height:21.6pt;z-index:25304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">
                  <v:textbox>
                    <w:txbxContent>
                      <w:p w:rsidR="006A00F3" w:rsidRDefault="006A00F3"/>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F37F06">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Revised document</w:t>
            </w:r>
          </w:p>
        </w:tc>
      </w:tr>
      <w:tr w:rsidR="002541DF" w:rsidRPr="005318B8" w:rsidTr="00F37F06">
        <w:trPr>
          <w:cantSplit/>
          <w:trHeight w:val="746"/>
        </w:trPr>
        <w:tc>
          <w:tcPr>
            <w:tcW w:w="1668" w:type="dxa"/>
            <w:vMerge w:val="restart"/>
          </w:tcPr>
          <w:p w:rsidR="002541DF" w:rsidRPr="005318B8" w:rsidRDefault="002541DF"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37F06">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2541DF" w:rsidRPr="005318B8" w:rsidTr="00F37F06">
        <w:trPr>
          <w:cantSplit/>
          <w:trHeight w:val="489"/>
        </w:trPr>
        <w:tc>
          <w:tcPr>
            <w:tcW w:w="1668" w:type="dxa"/>
            <w:vMerge/>
          </w:tcPr>
          <w:p w:rsidR="002541DF" w:rsidRPr="005318B8" w:rsidRDefault="002541DF" w:rsidP="00F37F06">
            <w:pPr>
              <w:pStyle w:val="BodyText3"/>
              <w:tabs>
                <w:tab w:val="clear" w:pos="720"/>
              </w:tabs>
              <w:ind w:left="0"/>
              <w:rPr>
                <w:rFonts w:asciiTheme="minorHAnsi" w:hAnsiTheme="minorHAnsi"/>
                <w:i w:val="0"/>
                <w:szCs w:val="22"/>
              </w:rPr>
            </w:pPr>
          </w:p>
        </w:tc>
        <w:tc>
          <w:tcPr>
            <w:tcW w:w="708" w:type="dxa"/>
          </w:tcPr>
          <w:p w:rsidR="002541DF" w:rsidRPr="005318B8" w:rsidRDefault="002541DF" w:rsidP="00F37F06">
            <w:pPr>
              <w:pStyle w:val="BodyText3"/>
              <w:ind w:left="0"/>
              <w:jc w:val="both"/>
              <w:rPr>
                <w:rFonts w:asciiTheme="minorHAnsi" w:hAnsiTheme="minorHAnsi"/>
                <w:i w:val="0"/>
                <w:szCs w:val="22"/>
              </w:rPr>
            </w:pPr>
          </w:p>
        </w:tc>
        <w:tc>
          <w:tcPr>
            <w:tcW w:w="1276" w:type="dxa"/>
          </w:tcPr>
          <w:p w:rsidR="002541DF" w:rsidRPr="005318B8" w:rsidRDefault="002541DF" w:rsidP="00F37F06">
            <w:pPr>
              <w:pStyle w:val="BodyText3"/>
              <w:ind w:left="0"/>
              <w:jc w:val="both"/>
              <w:rPr>
                <w:rFonts w:asciiTheme="minorHAnsi" w:hAnsiTheme="minorHAnsi"/>
                <w:i w:val="0"/>
                <w:szCs w:val="22"/>
              </w:rPr>
            </w:pPr>
          </w:p>
        </w:tc>
        <w:tc>
          <w:tcPr>
            <w:tcW w:w="2268" w:type="dxa"/>
          </w:tcPr>
          <w:p w:rsidR="002541DF" w:rsidRPr="005318B8" w:rsidRDefault="002541DF" w:rsidP="00F37F06">
            <w:pPr>
              <w:pStyle w:val="BodyText3"/>
              <w:ind w:left="0"/>
              <w:jc w:val="both"/>
              <w:rPr>
                <w:rFonts w:asciiTheme="minorHAnsi" w:hAnsiTheme="minorHAnsi"/>
                <w:i w:val="0"/>
                <w:szCs w:val="22"/>
              </w:rPr>
            </w:pPr>
          </w:p>
        </w:tc>
        <w:tc>
          <w:tcPr>
            <w:tcW w:w="3686" w:type="dxa"/>
          </w:tcPr>
          <w:p w:rsidR="002541DF" w:rsidRPr="005318B8" w:rsidRDefault="002541DF" w:rsidP="00F37F06">
            <w:pPr>
              <w:pStyle w:val="BodyText3"/>
              <w:ind w:left="0"/>
              <w:jc w:val="both"/>
              <w:rPr>
                <w:rFonts w:asciiTheme="minorHAnsi" w:hAnsiTheme="minorHAnsi"/>
                <w:i w:val="0"/>
                <w:szCs w:val="22"/>
              </w:rPr>
            </w:pPr>
          </w:p>
        </w:tc>
      </w:tr>
    </w:tbl>
    <w:p w:rsidR="002541DF" w:rsidRDefault="002541DF">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31" w:name="_Toc527638080"/>
            <w:r w:rsidRPr="00D361D2">
              <w:t>2.3</w:t>
            </w:r>
            <w:r w:rsidR="00E262F1" w:rsidRPr="00D361D2">
              <w:t xml:space="preserve">.1  </w:t>
            </w:r>
            <w:r w:rsidR="00C219B6">
              <w:t xml:space="preserve">   D</w:t>
            </w:r>
            <w:r>
              <w:t>e</w:t>
            </w:r>
            <w:r w:rsidRPr="00D361D2">
              <w:t>velop guidance to identify appropria</w:t>
            </w:r>
            <w:r>
              <w:t xml:space="preserve">te standards for AtoN equipment </w:t>
            </w:r>
            <w:r w:rsidRPr="00D361D2">
              <w:t>wit</w:t>
            </w:r>
            <w:r>
              <w:t>h</w:t>
            </w:r>
            <w:r w:rsidRPr="00D361D2">
              <w:t xml:space="preserve"> extreme environmental conditions. Humidity, temperature, enclosure ratings, UV </w:t>
            </w:r>
            <w:proofErr w:type="spellStart"/>
            <w:r w:rsidRPr="00D361D2">
              <w:t>etc</w:t>
            </w:r>
            <w:proofErr w:type="spellEnd"/>
            <w:r w:rsidRPr="00D361D2">
              <w:t>)  Also including peak intensity specification for  LED  AtoN,  batteries,  optic  service  factor,  thermal  cap,  etc.</w:t>
            </w:r>
            <w:bookmarkEnd w:id="31"/>
            <w:r w:rsidRPr="00D361D2">
              <w:t> </w:t>
            </w:r>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that provides AtoN users with a guide to the appropriate standards and other means of identifying AtoN equipment that is relevant to any specific extreme environmental conditions in which they are to be operated.</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Standards for AtoN equipment in Extreme Environmental Conditions.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Review, develop and finalize Guideline.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788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84" name="Rectangle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984" o:spid="_x0000_s1129" style="position:absolute;left:0;text-align:left;margin-left:185.95pt;margin-top:13.3pt;width:21.6pt;height:21.6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rwK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18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85" name="Rectangle 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985" o:spid="_x0000_s1130" style="position:absolute;left:0;text-align:left;margin-left:50.8pt;margin-top:13.3pt;width:21.6pt;height:21.6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WpDLE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08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86" name="Rectangle 9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986" o:spid="_x0000_s1131" style="position:absolute;left:0;text-align:left;margin-left:96pt;margin-top:13.3pt;width:21.6pt;height:21.6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1yXQTC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98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87" name="Rectangle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987" o:spid="_x0000_s1132" style="position:absolute;left:0;text-align:left;margin-left:141.2pt;margin-top:13.3pt;width:21.6pt;height:21.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16C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Xp16CKAIAAFMEAAAOAAAAAAAAAAAAAAAAAC4CAABkcnMvZTJv&#10;RG9jLnhtbFBLAQItABQABgAIAAAAIQAS5fw73gAAAAkBAAAPAAAAAAAAAAAAAAAAAIIEAABkcnMv&#10;ZG93bnJldi54bWxQSwUGAAAAAAQABADzAAAAjQ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77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88" name="Rectangle 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988" o:spid="_x0000_s1133" style="position:absolute;left:0;text-align:left;margin-left:241.9pt;margin-top:13.3pt;width:21.6pt;height:21.6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KVE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SilRCgCAABTBAAADgAAAAAAAAAAAAAAAAAuAgAAZHJzL2Uy&#10;b0RvYy54bWxQSwECLQAUAAYACAAAACEAVTntIN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67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989" name="Rectangle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318F6">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989" o:spid="_x0000_s1134" style="position:absolute;left:0;text-align:left;margin-left:301.95pt;margin-top:13.3pt;width:21.6pt;height:21.6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EaoriigCAABTBAAADgAAAAAAAAAAAAAAAAAuAgAAZHJzL2Uy&#10;b0RvYy54bWxQSwECLQAUAAYACAAAACEAJynVK98AAAAJAQAADwAAAAAAAAAAAAAAAACCBAAAZHJz&#10;L2Rvd25yZXYueG1sUEsFBgAAAAAEAAQA8wAAAI4FAAAAAA==&#10;">
                      <v:textbox>
                        <w:txbxContent>
                          <w:p w:rsidR="006A00F3" w:rsidRDefault="006A00F3" w:rsidP="009318F6">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29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0" name="Rectangle 9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990" o:spid="_x0000_s1135" style="position:absolute;left:0;text-align:left;margin-left:2.5pt;margin-top:13.3pt;width:21.6pt;height:21.6pt;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m3OHSgCAABTBAAADgAAAAAAAAAAAAAAAAAuAgAAZHJzL2Uyb0Rv&#10;Yy54bWxQSwECLQAUAAYACAAAACEAU7YEbdwAAAAGAQAADwAAAAAAAAAAAAAAAACCBAAAZHJzL2Rv&#10;d25yZXYueG1sUEsFBgAAAAAEAAQA8wAAAIs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D0CFF" w:rsidRDefault="00E262F1" w:rsidP="00E262F1">
            <w:pPr>
              <w:pStyle w:val="BodyText3"/>
              <w:spacing w:before="120"/>
              <w:ind w:left="100"/>
              <w:jc w:val="both"/>
              <w:rPr>
                <w:rFonts w:asciiTheme="minorHAnsi" w:hAnsiTheme="minorHAnsi"/>
                <w:i w:val="0"/>
                <w:szCs w:val="22"/>
              </w:rPr>
            </w:pPr>
            <w:r w:rsidRPr="005D0CFF">
              <w:rPr>
                <w:rFonts w:asciiTheme="minorHAnsi" w:hAnsiTheme="minorHAnsi"/>
                <w:i w:val="0"/>
                <w:szCs w:val="22"/>
              </w:rPr>
              <w:t>Key milestones / Remaining key milestones for completing the task include:</w:t>
            </w:r>
          </w:p>
          <w:p w:rsidR="005D0CFF" w:rsidRPr="005D0CFF" w:rsidRDefault="005D0CFF" w:rsidP="004915F7">
            <w:pPr>
              <w:pStyle w:val="BodyText3"/>
              <w:numPr>
                <w:ilvl w:val="0"/>
                <w:numId w:val="1"/>
              </w:numPr>
              <w:snapToGrid w:val="0"/>
              <w:spacing w:before="120"/>
              <w:jc w:val="both"/>
              <w:rPr>
                <w:rFonts w:asciiTheme="minorHAnsi" w:hAnsiTheme="minorHAnsi"/>
                <w:i w:val="0"/>
                <w:snapToGrid/>
                <w:szCs w:val="22"/>
              </w:rPr>
            </w:pPr>
            <w:r w:rsidRPr="005D0CFF">
              <w:rPr>
                <w:rFonts w:asciiTheme="minorHAnsi" w:hAnsiTheme="minorHAnsi"/>
                <w:i w:val="0"/>
                <w:szCs w:val="22"/>
              </w:rPr>
              <w:t>Develop Guideline.</w:t>
            </w:r>
          </w:p>
          <w:p w:rsidR="005D0CFF" w:rsidRPr="005D0CFF" w:rsidRDefault="005D0CFF" w:rsidP="004915F7">
            <w:pPr>
              <w:pStyle w:val="BodyText3"/>
              <w:numPr>
                <w:ilvl w:val="0"/>
                <w:numId w:val="1"/>
              </w:numPr>
              <w:snapToGrid w:val="0"/>
              <w:spacing w:before="120"/>
              <w:jc w:val="both"/>
              <w:rPr>
                <w:rFonts w:asciiTheme="minorHAnsi" w:hAnsiTheme="minorHAnsi"/>
                <w:i w:val="0"/>
                <w:szCs w:val="22"/>
              </w:rPr>
            </w:pPr>
            <w:r w:rsidRPr="005D0CFF">
              <w:rPr>
                <w:rFonts w:asciiTheme="minorHAnsi" w:hAnsiTheme="minorHAnsi"/>
                <w:i w:val="0"/>
                <w:szCs w:val="22"/>
              </w:rPr>
              <w:t>Review Guideline.</w:t>
            </w:r>
          </w:p>
          <w:p w:rsidR="00E262F1" w:rsidRPr="005D0CFF" w:rsidRDefault="005D0CFF" w:rsidP="004915F7">
            <w:pPr>
              <w:pStyle w:val="BodyText3"/>
              <w:numPr>
                <w:ilvl w:val="0"/>
                <w:numId w:val="1"/>
              </w:numPr>
              <w:spacing w:before="120"/>
              <w:jc w:val="both"/>
              <w:rPr>
                <w:rFonts w:asciiTheme="minorHAnsi" w:hAnsiTheme="minorHAnsi"/>
                <w:i w:val="0"/>
                <w:szCs w:val="22"/>
              </w:rPr>
            </w:pPr>
            <w:r w:rsidRPr="005D0CFF">
              <w:rPr>
                <w:rFonts w:asciiTheme="minorHAnsi" w:hAnsiTheme="minorHAnsi"/>
                <w:i w:val="0"/>
                <w:szCs w:val="22"/>
              </w:rPr>
              <w:t>Finalize for approval.</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2" w:name="_Toc527638081"/>
            <w:r w:rsidRPr="003468D2">
              <w:t>2.3</w:t>
            </w:r>
            <w:r w:rsidR="00E262F1" w:rsidRPr="003468D2">
              <w:t>.</w:t>
            </w:r>
            <w:r w:rsidRPr="003468D2">
              <w:t>2</w:t>
            </w:r>
            <w:r w:rsidR="00E262F1" w:rsidRPr="003468D2">
              <w:t xml:space="preserve">     </w:t>
            </w:r>
            <w:r w:rsidRPr="003468D2">
              <w:t>Complete guidance on Maintenance of AtoN structures</w:t>
            </w:r>
            <w:bookmarkEnd w:id="32"/>
          </w:p>
        </w:tc>
      </w:tr>
      <w:tr w:rsidR="00B20F1A" w:rsidRPr="005318B8" w:rsidTr="00E262F1">
        <w:trPr>
          <w:cantSplit/>
          <w:trHeight w:val="854"/>
        </w:trPr>
        <w:tc>
          <w:tcPr>
            <w:tcW w:w="1668" w:type="dxa"/>
          </w:tcPr>
          <w:p w:rsidR="00B20F1A" w:rsidRPr="005318B8" w:rsidRDefault="00B20F1A" w:rsidP="00B20F1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Provide guidance on maintenance of AtoN structures, protection systems, and repair techniques.</w:t>
            </w:r>
          </w:p>
        </w:tc>
      </w:tr>
      <w:tr w:rsidR="00B20F1A" w:rsidRPr="005318B8" w:rsidTr="00E262F1">
        <w:trPr>
          <w:cantSplit/>
          <w:trHeight w:val="827"/>
        </w:trPr>
        <w:tc>
          <w:tcPr>
            <w:tcW w:w="1668" w:type="dxa"/>
          </w:tcPr>
          <w:p w:rsidR="00B20F1A" w:rsidRPr="005318B8" w:rsidRDefault="00B20F1A" w:rsidP="00B20F1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Guideline.</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F1A">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B20F1A">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B20F1A" w:rsidRDefault="00E262F1" w:rsidP="00B20F1A">
            <w:pPr>
              <w:pStyle w:val="BodyText3"/>
              <w:spacing w:before="120"/>
              <w:ind w:left="100"/>
              <w:jc w:val="both"/>
              <w:rPr>
                <w:rFonts w:asciiTheme="minorHAnsi" w:hAnsiTheme="minorHAnsi"/>
                <w:i w:val="0"/>
                <w:snapToGrid/>
                <w:szCs w:val="22"/>
              </w:rPr>
            </w:pPr>
            <w:r w:rsidRPr="005318B8">
              <w:rPr>
                <w:rFonts w:asciiTheme="minorHAnsi" w:hAnsiTheme="minorHAnsi"/>
                <w:i w:val="0"/>
                <w:szCs w:val="22"/>
              </w:rPr>
              <w:t xml:space="preserve"> </w:t>
            </w:r>
            <w:r w:rsidR="00B20F1A">
              <w:rPr>
                <w:rFonts w:asciiTheme="minorHAnsi" w:hAnsiTheme="minorHAnsi"/>
                <w:i w:val="0"/>
                <w:szCs w:val="22"/>
              </w:rPr>
              <w:t>Develop new guideline on Maintenance of AtoN Structures by consolidating relevant information from existing guidelines, additional contributions from experienced engineering managers, and comprising the following key sections:</w:t>
            </w:r>
          </w:p>
          <w:p w:rsidR="00B20F1A" w:rsidRDefault="00B20F1A" w:rsidP="004915F7">
            <w:pPr>
              <w:pStyle w:val="BodyText3"/>
              <w:numPr>
                <w:ilvl w:val="0"/>
                <w:numId w:val="14"/>
              </w:numPr>
              <w:snapToGrid w:val="0"/>
              <w:spacing w:before="120"/>
              <w:jc w:val="both"/>
              <w:rPr>
                <w:rFonts w:ascii="FreeSerif" w:hAnsi="FreeSerif"/>
                <w:i w:val="0"/>
                <w:sz w:val="20"/>
                <w:szCs w:val="22"/>
              </w:rPr>
            </w:pPr>
            <w:r>
              <w:rPr>
                <w:rFonts w:asciiTheme="minorHAnsi" w:hAnsiTheme="minorHAnsi"/>
                <w:i w:val="0"/>
                <w:szCs w:val="22"/>
              </w:rPr>
              <w:t>Maintenance</w:t>
            </w:r>
            <w:r>
              <w:rPr>
                <w:rFonts w:ascii="FreeSerif" w:hAnsi="FreeSerif"/>
                <w:i w:val="0"/>
                <w:sz w:val="20"/>
                <w:szCs w:val="22"/>
              </w:rPr>
              <w:t xml:space="preserve"> Principles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Structures, Buildings and Construction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Hazardous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Building Environment Management</w:t>
            </w:r>
          </w:p>
          <w:p w:rsidR="00E262F1" w:rsidRPr="005318B8" w:rsidRDefault="00B20F1A" w:rsidP="00B20F1A">
            <w:pPr>
              <w:pStyle w:val="BodyText3"/>
              <w:spacing w:before="120"/>
              <w:ind w:left="0"/>
              <w:jc w:val="both"/>
              <w:rPr>
                <w:rFonts w:asciiTheme="minorHAnsi" w:hAnsiTheme="minorHAnsi"/>
                <w:i w:val="0"/>
                <w:szCs w:val="22"/>
              </w:rPr>
            </w:pPr>
            <w:r>
              <w:rPr>
                <w:rFonts w:asciiTheme="minorHAnsi" w:hAnsiTheme="minorHAnsi"/>
                <w:szCs w:val="22"/>
              </w:rPr>
              <w:t>Other Physical and Environmental Considerations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870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1" name="Rectangle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991" o:spid="_x0000_s1136" style="position:absolute;left:0;text-align:left;margin-left:185.95pt;margin-top:13.3pt;width:21.6pt;height:21.6pt;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DTKQ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GbvQNMpAgAAUwQAAA4AAAAAAAAAAAAAAAAALgIAAGRycy9l&#10;Mm9Eb2MueG1sUEsBAi0AFAAGAAgAAAAhACkcqkv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00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2" name="Rectangle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992" o:spid="_x0000_s1137" style="position:absolute;left:0;text-align:left;margin-left:50.8pt;margin-top:13.3pt;width:21.6pt;height:21.6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nbqJb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90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93" name="Rectangle 9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993" o:spid="_x0000_s1138" style="position:absolute;left:0;text-align:left;margin-left:96pt;margin-top:13.3pt;width:21.6pt;height:21.6pt;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yVKQ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wslS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80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94" name="Rectangle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994" o:spid="_x0000_s1139" style="position:absolute;left:0;text-align:left;margin-left:141.2pt;margin-top:13.3pt;width:21.6pt;height:21.6pt;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haR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JGoWkSkCAABTBAAADgAAAAAAAAAAAAAAAAAuAgAAZHJzL2Uy&#10;b0RvYy54bWxQSwECLQAUAAYACAAAACEAEuX8O94AAAAJAQAADwAAAAAAAAAAAAAAAACDBAAAZHJz&#10;L2Rvd25yZXYueG1sUEsFBgAAAAAEAAQA8wAAAI4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59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95" name="Rectangle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995" o:spid="_x0000_s1140" style="position:absolute;left:0;text-align:left;margin-left:241.9pt;margin-top:13.3pt;width:21.6pt;height:21.6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Jhf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TomF8pAgAAUw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49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996" name="Rectangl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B740D1B" id="Rectangle 996" o:spid="_x0000_s1026" style="position:absolute;margin-left:301.95pt;margin-top:13.3pt;width:21.6pt;height:21.6pt;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lBA43x8CAAA/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11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7" name="Rectangl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997" o:spid="_x0000_s1141" style="position:absolute;left:0;text-align:left;margin-left:2.5pt;margin-top:13.3pt;width:21.6pt;height:21.6pt;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H1KgIAAFM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FpQH1KgIAAFM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B20F1A" w:rsidRDefault="00B20F1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Intersessional review of draft Guideline ahead of ENG 9.</w:t>
            </w:r>
          </w:p>
          <w:p w:rsidR="00E262F1" w:rsidRPr="005318B8" w:rsidRDefault="00B20F1A" w:rsidP="004915F7">
            <w:pPr>
              <w:pStyle w:val="BodyText3"/>
              <w:numPr>
                <w:ilvl w:val="0"/>
                <w:numId w:val="1"/>
              </w:numPr>
              <w:snapToGrid w:val="0"/>
              <w:spacing w:before="120"/>
              <w:jc w:val="both"/>
              <w:rPr>
                <w:rFonts w:asciiTheme="minorHAnsi" w:hAnsiTheme="minorHAnsi"/>
                <w:i w:val="0"/>
                <w:szCs w:val="22"/>
              </w:rPr>
            </w:pPr>
            <w:r w:rsidRPr="00B20F1A">
              <w:rPr>
                <w:rFonts w:asciiTheme="minorHAnsi" w:hAnsiTheme="minorHAnsi"/>
                <w:i w:val="0"/>
                <w:szCs w:val="22"/>
              </w:rPr>
              <w:t>Review and finalise content ENG 9 / ENG 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3" w:name="_Toc527638082"/>
            <w:r w:rsidRPr="003468D2">
              <w:t>2.3.3</w:t>
            </w:r>
            <w:r w:rsidR="00E262F1" w:rsidRPr="003468D2">
              <w:t xml:space="preserve">     </w:t>
            </w:r>
            <w:r w:rsidRPr="003468D2">
              <w:t>Develop Guideline on Tidal flow data capture and display</w:t>
            </w:r>
            <w:bookmarkEnd w:id="33"/>
          </w:p>
        </w:tc>
      </w:tr>
      <w:tr w:rsidR="00030C58" w:rsidRPr="005318B8" w:rsidTr="00E262F1">
        <w:trPr>
          <w:cantSplit/>
          <w:trHeight w:val="854"/>
        </w:trPr>
        <w:tc>
          <w:tcPr>
            <w:tcW w:w="1668" w:type="dxa"/>
          </w:tcPr>
          <w:p w:rsidR="00030C58" w:rsidRPr="005318B8" w:rsidRDefault="00030C58" w:rsidP="00030C5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real-time tidal current monitoring and display systems.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Development of a new Guideline for Tidal Current Monitoring and Display Systems.</w:t>
            </w:r>
          </w:p>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Improvement of safe and efficient navigation of vessels, and important role in keeping people and the environment safe.</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monitoring and display systems for AtoN</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information service for navigational vessels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30C58" w:rsidRDefault="00030C58" w:rsidP="00030C58">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30C58" w:rsidRDefault="00030C58" w:rsidP="00030C58">
            <w:pPr>
              <w:spacing w:after="200" w:line="276" w:lineRule="auto"/>
              <w:jc w:val="both"/>
              <w:rPr>
                <w:rFonts w:asciiTheme="minorHAnsi" w:hAnsiTheme="minorHAnsi"/>
                <w:i/>
                <w:szCs w:val="22"/>
              </w:rPr>
            </w:pPr>
            <w:r>
              <w:rPr>
                <w:rFonts w:asciiTheme="minorHAnsi" w:hAnsiTheme="minorHAnsi"/>
                <w:b/>
                <w:szCs w:val="22"/>
              </w:rPr>
              <w:t>Strategy: S1</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zCs w:val="22"/>
              </w:rPr>
            </w:pPr>
            <w:r>
              <w:rPr>
                <w:rFonts w:asciiTheme="minorHAnsi" w:hAnsiTheme="minorHAnsi"/>
                <w:i w:val="0"/>
                <w:szCs w:val="22"/>
              </w:rPr>
              <w:t>Providing guidance on the installation and operation of tidal current monitoring and display systems, focusing on all aspects, from data collection, through to different technologies, transmission and recording of data and display and availability of data to shipping.</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952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8" name="Rectangle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998" o:spid="_x0000_s1142" style="position:absolute;left:0;text-align:left;margin-left:185.95pt;margin-top:13.3pt;width:21.6pt;height:21.6pt;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zg+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ETrOD4pAgAAUw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82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9" name="Rectangle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999" o:spid="_x0000_s1143" style="position:absolute;left:0;text-align:left;margin-left:50.8pt;margin-top:13.3pt;width:21.6pt;height:21.6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6h0/SoCAABT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72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0" name="Rectangle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00" o:spid="_x0000_s1144" style="position:absolute;left:0;text-align:left;margin-left:96pt;margin-top:13.3pt;width:21.6pt;height:21.6pt;z-index:25259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62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1" name="Rectangle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01" o:spid="_x0000_s1145" style="position:absolute;left:0;text-align:left;margin-left:141.2pt;margin-top:13.3pt;width:21.6pt;height:21.6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oqkZpy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41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2" name="Rectangle 10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02" o:spid="_x0000_s1146" style="position:absolute;left:0;text-align:left;margin-left:241.9pt;margin-top:13.3pt;width:21.6pt;height:21.6pt;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LRKY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31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03" name="Rectangle 10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D3B7AF9" id="Rectangle 1003" o:spid="_x0000_s1026" style="position:absolute;margin-left:301.95pt;margin-top:13.3pt;width:21.6pt;height:21.6pt;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FhnIAIAAEE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EQWGc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92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04" name="Rectangle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04" o:spid="_x0000_s1147" style="position:absolute;left:0;text-align:left;margin-left:2.5pt;margin-top:13.3pt;width:21.6pt;height:21.6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1gAtI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30C58" w:rsidRDefault="00030C58"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To develop a Guideline on Tidal Current Monitoring.</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and provide details of how they are used.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Details of different technologies available for the tidal current monitoring (bottom mounted, side mounted, buoy mounted).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Different types of sensors and the advantages / disadvantages.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Variety of user requirements.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Type of data.</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can it be transmitted? Different methods (GSM / AIS / Signal Boards / VDES).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often are the transmissions?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Power supplies?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Environmental considerations.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What systems are available now and in the future</w:t>
            </w:r>
          </w:p>
          <w:p w:rsidR="00E262F1" w:rsidRPr="005318B8" w:rsidRDefault="00030C58" w:rsidP="004915F7">
            <w:pPr>
              <w:pStyle w:val="BodyText3"/>
              <w:numPr>
                <w:ilvl w:val="0"/>
                <w:numId w:val="1"/>
              </w:numPr>
              <w:snapToGrid w:val="0"/>
              <w:spacing w:before="120"/>
              <w:jc w:val="both"/>
              <w:rPr>
                <w:rFonts w:asciiTheme="minorHAnsi" w:hAnsiTheme="minorHAnsi"/>
                <w:i w:val="0"/>
                <w:szCs w:val="22"/>
              </w:rPr>
            </w:pPr>
            <w:r w:rsidRPr="00030C58">
              <w:rPr>
                <w:rFonts w:asciiTheme="minorHAnsi" w:hAnsiTheme="minorHAnsi"/>
                <w:i w:val="0"/>
                <w:szCs w:val="22"/>
              </w:rPr>
              <w:t>Update the system specification documents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4" w:name="_Toc527638083"/>
            <w:r w:rsidRPr="003468D2">
              <w:t>2.3.4</w:t>
            </w:r>
            <w:r w:rsidR="00E262F1" w:rsidRPr="003468D2">
              <w:t xml:space="preserve">     </w:t>
            </w:r>
            <w:r w:rsidRPr="003468D2">
              <w:t>New Recommendation on the Responsible Design &amp; Maintenance of AtoN</w:t>
            </w:r>
            <w:bookmarkEnd w:id="34"/>
          </w:p>
        </w:tc>
      </w:tr>
      <w:tr w:rsidR="000057FA" w:rsidRPr="005318B8" w:rsidTr="00E262F1">
        <w:trPr>
          <w:cantSplit/>
          <w:trHeight w:val="854"/>
        </w:trPr>
        <w:tc>
          <w:tcPr>
            <w:tcW w:w="1668" w:type="dxa"/>
          </w:tcPr>
          <w:p w:rsidR="000057FA" w:rsidRPr="005318B8" w:rsidRDefault="000057FA" w:rsidP="000057F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Develop a new Recommendation on the need for Members to incorporate sound design principles into installation of new AtoN and to have maintenance systems in place to ensure reliability and performance.</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Recommendation</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57FA" w:rsidRDefault="000057FA" w:rsidP="000057F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0057FA" w:rsidRDefault="000057FA" w:rsidP="000057FA">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 xml:space="preserve">Develop recommendation stating that </w:t>
            </w:r>
          </w:p>
          <w:p w:rsidR="000057FA" w:rsidRPr="006B2A6A" w:rsidRDefault="006B2A6A" w:rsidP="004915F7">
            <w:pPr>
              <w:pStyle w:val="BodyText3"/>
              <w:numPr>
                <w:ilvl w:val="0"/>
                <w:numId w:val="17"/>
              </w:numPr>
              <w:spacing w:before="120" w:line="276" w:lineRule="auto"/>
              <w:jc w:val="both"/>
              <w:rPr>
                <w:rFonts w:asciiTheme="minorHAnsi" w:hAnsiTheme="minorHAnsi"/>
                <w:i w:val="0"/>
                <w:szCs w:val="22"/>
              </w:rPr>
            </w:pPr>
            <w:r>
              <w:rPr>
                <w:rFonts w:asciiTheme="minorHAnsi" w:hAnsiTheme="minorHAnsi"/>
                <w:i w:val="0"/>
                <w:szCs w:val="22"/>
              </w:rPr>
              <w:t>M</w:t>
            </w:r>
            <w:r w:rsidR="000057FA" w:rsidRPr="006B2A6A">
              <w:rPr>
                <w:rFonts w:asciiTheme="minorHAnsi" w:hAnsiTheme="minorHAnsi"/>
                <w:i w:val="0"/>
                <w:szCs w:val="22"/>
              </w:rPr>
              <w:t xml:space="preserve">arine Aids to Navigation require careful design and manufacture in order to provide a reliable service.  </w:t>
            </w:r>
          </w:p>
          <w:p w:rsidR="000057FA" w:rsidRDefault="006B2A6A" w:rsidP="004915F7">
            <w:pPr>
              <w:pStyle w:val="BodyText3"/>
              <w:numPr>
                <w:ilvl w:val="0"/>
                <w:numId w:val="17"/>
              </w:numPr>
              <w:spacing w:before="120" w:line="276" w:lineRule="auto"/>
              <w:jc w:val="both"/>
              <w:rPr>
                <w:sz w:val="24"/>
              </w:rPr>
            </w:pPr>
            <w:r>
              <w:rPr>
                <w:rFonts w:asciiTheme="minorHAnsi" w:hAnsiTheme="minorHAnsi"/>
                <w:i w:val="0"/>
                <w:szCs w:val="22"/>
              </w:rPr>
              <w:t>M</w:t>
            </w:r>
            <w:r w:rsidR="000057FA" w:rsidRPr="006B2A6A">
              <w:rPr>
                <w:rFonts w:asciiTheme="minorHAnsi" w:hAnsiTheme="minorHAnsi"/>
                <w:i w:val="0"/>
                <w:szCs w:val="22"/>
              </w:rPr>
              <w:t>arine Aids to Navigation equipment require appropriate maintenance regimes to perform to design standards.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033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05" name="Rectangle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05" o:spid="_x0000_s1148" style="position:absolute;left:0;text-align:left;margin-left:185.95pt;margin-top:13.3pt;width:21.6pt;height:21.6pt;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R6ElJ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64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06" name="Rectangle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06" o:spid="_x0000_s1149" style="position:absolute;left:0;text-align:left;margin-left:50.8pt;margin-top:13.3pt;width:21.6pt;height:21.6pt;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Z7hP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54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7" name="Rectangle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07" o:spid="_x0000_s1150" style="position:absolute;left:0;text-align:left;margin-left:96pt;margin-top:13.3pt;width:21.6pt;height:21.6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sP+k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44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8" name="Rectangle 10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08" o:spid="_x0000_s1151" style="position:absolute;left:0;text-align:left;margin-left:141.2pt;margin-top:13.3pt;width:21.6pt;height:21.6pt;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ELf0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23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9" name="Rectangle 10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09" o:spid="_x0000_s1152" style="position:absolute;left:0;text-align:left;margin-left:241.9pt;margin-top:13.3pt;width:21.6pt;height:21.6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lYz1M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13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0" name="Rectangle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16D89E" id="Rectangle 1010" o:spid="_x0000_s1026" style="position:absolute;margin-left:301.95pt;margin-top:13.3pt;width:21.6pt;height:21.6pt;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UMURSHgIAAEEEAAAOAAAAAAAAAAAAAAAAAC4CAABkcnMvZTJvRG9jLnhtbFBL&#10;AQItABQABgAIAAAAIQAnKdUr3wAAAAkBAAAPAAAAAAAAAAAAAAAAAHgEAABkcnMvZG93bnJldi54&#10;bWxQSwUGAAAAAAQABADzAAAAhAU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74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1" name="Rectangle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11" o:spid="_x0000_s1153" style="position:absolute;left:0;text-align:left;margin-left:2.5pt;margin-top:13.3pt;width:21.6pt;height:21.6pt;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veq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Ztveq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Recommendation</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5" w:name="_Toc527638084"/>
            <w:r w:rsidRPr="003468D2">
              <w:t>2.3.5</w:t>
            </w:r>
            <w:r w:rsidR="00E262F1" w:rsidRPr="003468D2">
              <w:t xml:space="preserve">     </w:t>
            </w:r>
            <w:r w:rsidRPr="003468D2">
              <w:t>Joint workshop with all 4 technical committees on Cyber Security in AtoN operations</w:t>
            </w:r>
            <w:bookmarkEnd w:id="35"/>
          </w:p>
        </w:tc>
      </w:tr>
      <w:tr w:rsidR="00836E91" w:rsidRPr="005318B8" w:rsidTr="00E262F1">
        <w:trPr>
          <w:cantSplit/>
          <w:trHeight w:val="854"/>
        </w:trPr>
        <w:tc>
          <w:tcPr>
            <w:tcW w:w="1668" w:type="dxa"/>
          </w:tcPr>
          <w:p w:rsidR="00836E91" w:rsidRPr="005318B8" w:rsidRDefault="00836E91" w:rsidP="00836E9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36E91" w:rsidRDefault="00836E91" w:rsidP="00836E91">
            <w:pPr>
              <w:pStyle w:val="BodyText3"/>
              <w:spacing w:before="120" w:line="276" w:lineRule="auto"/>
              <w:ind w:left="0"/>
              <w:rPr>
                <w:rFonts w:asciiTheme="minorHAnsi" w:hAnsiTheme="minorHAnsi"/>
                <w:i w:val="0"/>
                <w:snapToGrid/>
                <w:szCs w:val="22"/>
              </w:rPr>
            </w:pPr>
            <w:r>
              <w:rPr>
                <w:rFonts w:asciiTheme="minorHAnsi" w:hAnsiTheme="minorHAnsi"/>
                <w:i w:val="0"/>
                <w:szCs w:val="22"/>
              </w:rPr>
              <w:t>Develop and host a Workshop on Cyber Security</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i w:val="0"/>
                <w:szCs w:val="22"/>
              </w:rPr>
              <w:t>A Cyber Security Workshop with contribution by all 4 committees, but developed jointly by ARM/ENG</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36E91" w:rsidRDefault="00836E91" w:rsidP="00836E91">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836E91" w:rsidRPr="005318B8" w:rsidTr="009137C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vAlign w:val="center"/>
          </w:tcPr>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Workshop with following topics.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Cyber security update – latest trends and threats.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Potential threats to the security of AtoN systems.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Impacts of cyber security on positioning.</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Presentations on real case scenarios.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Technology and protection against cyber security.</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A look at cyber security issues in other transport sectors.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Education &amp; training of personnel</w:t>
            </w:r>
          </w:p>
          <w:p w:rsidR="00836E91" w:rsidRDefault="00836E91" w:rsidP="00836E91">
            <w:pPr>
              <w:widowControl/>
              <w:spacing w:line="276" w:lineRule="auto"/>
              <w:rPr>
                <w:rFonts w:asciiTheme="minorHAnsi" w:hAnsiTheme="minorHAnsi" w:cstheme="minorHAnsi"/>
                <w:sz w:val="22"/>
                <w:szCs w:val="22"/>
              </w:rPr>
            </w:pPr>
          </w:p>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Guideline on Cyber Security in provision of AtoN services.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15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2" name="Rectangle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12" o:spid="_x0000_s1154" style="position:absolute;left:0;text-align:left;margin-left:185.95pt;margin-top:13.3pt;width:21.6pt;height:21.6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Kqr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0lKqrKgIAAFUEAAAOAAAAAAAAAAAAAAAAAC4CAABkcnMv&#10;ZTJvRG9jLnhtbFBLAQItABQABgAIAAAAIQApHKpL3wAAAAkBAAAPAAAAAAAAAAAAAAAAAIQEAABk&#10;cnMvZG93bnJldi54bWxQSwUGAAAAAAQABADzAAAAkAU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46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13" name="Rectangle 10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13" o:spid="_x0000_s1155" style="position:absolute;left:0;text-align:left;margin-left:50.8pt;margin-top:13.3pt;width:21.6pt;height:21.6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yxrx2KQIAAFUEAAAOAAAAAAAAAAAAAAAAAC4CAABkcnMvZTJv&#10;RG9jLnhtbFBLAQItABQABgAIAAAAIQAvRow13QAAAAkBAAAPAAAAAAAAAAAAAAAAAIMEAABkcnMv&#10;ZG93bnJldi54bWxQSwUGAAAAAAQABADzAAAAjQUAAAAA&#10;">
                      <v:textbox>
                        <w:txbxContent>
                          <w:p w:rsidR="006A00F3" w:rsidRPr="006A008D" w:rsidRDefault="00836E91"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36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14" name="Rectangle 10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14" o:spid="_x0000_s1156" style="position:absolute;left:0;text-align:left;margin-left:96pt;margin-top:13.3pt;width:21.6pt;height:21.6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DXDfdykCAABVBAAADgAAAAAAAAAAAAAAAAAuAgAAZHJzL2Uy&#10;b0RvYy54bWxQSwECLQAUAAYACAAAACEAz9M4ad4AAAAJAQAADwAAAAAAAAAAAAAAAACDBAAAZHJz&#10;L2Rvd25yZXYueG1sUEsFBgAAAAAEAAQA8wAAAI4FAAAAAA==&#10;">
                      <v:textbox>
                        <w:txbxContent>
                          <w:p w:rsidR="006A00F3" w:rsidRPr="006A008D" w:rsidRDefault="00836E91"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26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15" name="Rectangle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15" o:spid="_x0000_s1157" style="position:absolute;left:0;text-align:left;margin-left:141.2pt;margin-top:13.3pt;width:21.6pt;height:21.6pt;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wZ0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iDBnQqAgAAVQQAAA4AAAAAAAAAAAAAAAAALgIAAGRycy9l&#10;Mm9Eb2MueG1sUEsBAi0AFAAGAAgAAAAhABLl/DveAAAACQEAAA8AAAAAAAAAAAAAAAAAhAQAAGRy&#10;cy9kb3ducmV2LnhtbFBLBQYAAAAABAAEAPMAAACPBQ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05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16" name="Rectangle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16" o:spid="_x0000_s1158" style="position:absolute;left:0;text-align:left;margin-left:241.9pt;margin-top:13.3pt;width:21.6pt;height:21.6pt;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FoVt1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95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7" name="Rectangle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591EC59" id="Rectangle 1017" o:spid="_x0000_s1026" style="position:absolute;margin-left:301.95pt;margin-top:13.3pt;width:21.6pt;height:21.6pt;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LIdkBM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56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8" name="Rectangle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18" o:spid="_x0000_s1159" style="position:absolute;left:0;text-align:left;margin-left:2.5pt;margin-top:13.3pt;width:21.6pt;height:21.6pt;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ZtV6eKgIAAFUEAAAOAAAAAAAAAAAAAAAAAC4CAABkcnMvZTJv&#10;RG9jLnhtbFBLAQItABQABgAIAAAAIQBTtgRt3AAAAAYBAAAPAAAAAAAAAAAAAAAAAIQEAABkcnMv&#10;ZG93bnJldi54bWxQSwUGAAAAAAQABADzAAAAjQUAAAAA&#10;">
                      <v:textbox>
                        <w:txbxContent>
                          <w:p w:rsidR="006A00F3" w:rsidRDefault="00836E91"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36E91" w:rsidRDefault="00836E91"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draft Workshop proposal.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and revision by ARM</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Approval by Council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Host Nation</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Plan and implement.</w:t>
            </w:r>
          </w:p>
          <w:p w:rsidR="00E262F1" w:rsidRP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Finalize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6" w:name="_Toc527638085"/>
            <w:r w:rsidRPr="00C60F5C">
              <w:t>2.4.1</w:t>
            </w:r>
            <w:r w:rsidR="00E262F1" w:rsidRPr="00C60F5C">
              <w:t xml:space="preserve">     </w:t>
            </w:r>
            <w:r w:rsidRPr="00C60F5C">
              <w:t>Develop Guidance on what constitutes a good marine AtoN solar panel</w:t>
            </w:r>
            <w:bookmarkEnd w:id="36"/>
          </w:p>
        </w:tc>
      </w:tr>
      <w:tr w:rsidR="006B2A6A" w:rsidRPr="005318B8" w:rsidTr="00E262F1">
        <w:trPr>
          <w:cantSplit/>
          <w:trHeight w:val="854"/>
        </w:trPr>
        <w:tc>
          <w:tcPr>
            <w:tcW w:w="1668" w:type="dxa"/>
          </w:tcPr>
          <w:p w:rsidR="006B2A6A" w:rsidRPr="005318B8" w:rsidRDefault="006B2A6A" w:rsidP="006B2A6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for members on identifying the correct solar panel for use in a marine environment.</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B2A6A" w:rsidRDefault="006B2A6A" w:rsidP="006B2A6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Develop new guideline.</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and specifications on what is required for a solar panel to perform in the marine environments.</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on maintenance aspects and other technical issues affecting performance.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97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9" name="Rectangle 1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19" o:spid="_x0000_s1160" style="position:absolute;left:0;text-align:left;margin-left:185.95pt;margin-top:13.3pt;width:21.6pt;height:21.6pt;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93Ryf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28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0" name="Rectangle 10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20" o:spid="_x0000_s1161" style="position:absolute;left:0;text-align:left;margin-left:50.8pt;margin-top:13.3pt;width:21.6pt;height:21.6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9kjiU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18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1" name="Rectangle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21" o:spid="_x0000_s1162" style="position:absolute;left:0;text-align:left;margin-left:96pt;margin-top:13.3pt;width:21.6pt;height:21.6pt;z-index:25262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qV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n6epU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08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2" name="Rectangle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22" o:spid="_x0000_s1163" style="position:absolute;left:0;text-align:left;margin-left:141.2pt;margin-top:13.3pt;width:21.6pt;height:21.6pt;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MZ5Zk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87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23" name="Rectangle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23" o:spid="_x0000_s1164" style="position:absolute;left:0;text-align:left;margin-left:241.9pt;margin-top:13.3pt;width:21.6pt;height:21.6pt;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aeYKg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XcaeY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77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24" name="Rectangle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4F80A8B" id="Rectangle 1024" o:spid="_x0000_s1026" style="position:absolute;margin-left:301.95pt;margin-top:13.3pt;width:21.6pt;height:21.6pt;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lpTHwIAAEE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KupaU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38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25" name="Rectangle 10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25" o:spid="_x0000_s1165" style="position:absolute;left:0;text-align:left;margin-left:2.5pt;margin-top:13.3pt;width:21.6pt;height:21.6pt;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DcCLfJwIAAFUEAAAOAAAAAAAAAAAAAAAAAC4CAABkcnMvZTJvRG9j&#10;LnhtbFBLAQItABQABgAIAAAAIQBTtgRt3AAAAAYBAAAPAAAAAAAAAAAAAAAAAIEEAABkcnMvZG93&#10;bnJldi54bWxQSwUGAAAAAAQABADzAAAAig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guideline.</w:t>
            </w:r>
          </w:p>
          <w:p w:rsidR="006B2A6A" w:rsidRDefault="006B2A6A"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in power systems sub group.</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7" w:name="_Toc527638086"/>
            <w:r w:rsidRPr="00C60F5C">
              <w:t>2.4.2</w:t>
            </w:r>
            <w:r w:rsidR="00E262F1" w:rsidRPr="00C60F5C">
              <w:t xml:space="preserve">     </w:t>
            </w:r>
            <w:r w:rsidRPr="00C60F5C">
              <w:t>Deliver a Workshop - IALABATT/ IALALITE</w:t>
            </w:r>
            <w:bookmarkEnd w:id="37"/>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634BB6" w:rsidRDefault="00634BB6" w:rsidP="00634BB6">
            <w:pPr>
              <w:pStyle w:val="BodyText3"/>
              <w:spacing w:before="120"/>
              <w:ind w:left="0"/>
              <w:jc w:val="both"/>
              <w:rPr>
                <w:rFonts w:asciiTheme="minorHAnsi" w:hAnsiTheme="minorHAnsi"/>
                <w:i w:val="0"/>
                <w:szCs w:val="22"/>
              </w:rPr>
            </w:pPr>
            <w:r>
              <w:rPr>
                <w:rFonts w:asciiTheme="minorHAnsi" w:hAnsiTheme="minorHAnsi"/>
                <w:i w:val="0"/>
                <w:szCs w:val="22"/>
              </w:rPr>
              <w:t>Develop and host a Workshop on</w:t>
            </w:r>
            <w:r w:rsidRPr="00634BB6">
              <w:rPr>
                <w:rFonts w:ascii="Calibri" w:hAnsi="Calibri"/>
                <w:i w:val="0"/>
                <w:szCs w:val="22"/>
              </w:rPr>
              <w:t xml:space="preserve"> technical developments in AtoN lights, power generation and storage with a focus on the environmental impact linking to the UN Sustainable Development Goals.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34BB6" w:rsidRDefault="00634BB6" w:rsidP="004915F7">
            <w:pPr>
              <w:widowControl/>
              <w:numPr>
                <w:ilvl w:val="0"/>
                <w:numId w:val="25"/>
              </w:numPr>
              <w:autoSpaceDN w:val="0"/>
              <w:rPr>
                <w:rFonts w:ascii="Calibri" w:hAnsi="Calibri"/>
                <w:snapToGrid/>
                <w:sz w:val="22"/>
                <w:szCs w:val="22"/>
                <w:lang w:val="en-US"/>
              </w:rPr>
            </w:pPr>
            <w:r>
              <w:rPr>
                <w:rFonts w:ascii="Calibri" w:hAnsi="Calibri"/>
                <w:szCs w:val="22"/>
              </w:rPr>
              <w:t>Paper on how to support the UN Sustainable Development Goals whilst delivering an effective AtoN service.</w:t>
            </w:r>
          </w:p>
          <w:p w:rsidR="00634BB6" w:rsidRDefault="00634BB6" w:rsidP="004915F7">
            <w:pPr>
              <w:widowControl/>
              <w:numPr>
                <w:ilvl w:val="0"/>
                <w:numId w:val="25"/>
              </w:numPr>
              <w:autoSpaceDN w:val="0"/>
              <w:rPr>
                <w:rFonts w:ascii="Calibri" w:hAnsi="Calibri"/>
                <w:szCs w:val="22"/>
              </w:rPr>
            </w:pPr>
            <w:r>
              <w:rPr>
                <w:rFonts w:ascii="Calibri" w:hAnsi="Calibri"/>
                <w:szCs w:val="22"/>
              </w:rPr>
              <w:t>Review and update of Guidelines 1067 (1-3)</w:t>
            </w:r>
          </w:p>
          <w:p w:rsidR="00634BB6" w:rsidRDefault="00634BB6" w:rsidP="004915F7">
            <w:pPr>
              <w:widowControl/>
              <w:numPr>
                <w:ilvl w:val="0"/>
                <w:numId w:val="25"/>
              </w:numPr>
              <w:autoSpaceDN w:val="0"/>
              <w:rPr>
                <w:rFonts w:ascii="Calibri" w:hAnsi="Calibri"/>
                <w:szCs w:val="22"/>
              </w:rPr>
            </w:pPr>
            <w:r>
              <w:rPr>
                <w:rFonts w:ascii="Calibri" w:hAnsi="Calibri"/>
                <w:szCs w:val="22"/>
              </w:rPr>
              <w:t>Review Solar Power Calculator Guideline1039</w:t>
            </w:r>
          </w:p>
          <w:p w:rsidR="00634BB6" w:rsidRDefault="00634BB6" w:rsidP="004915F7">
            <w:pPr>
              <w:widowControl/>
              <w:numPr>
                <w:ilvl w:val="0"/>
                <w:numId w:val="25"/>
              </w:numPr>
              <w:autoSpaceDN w:val="0"/>
              <w:rPr>
                <w:rFonts w:ascii="Calibri" w:hAnsi="Calibri"/>
                <w:szCs w:val="22"/>
              </w:rPr>
            </w:pPr>
            <w:r>
              <w:rPr>
                <w:rFonts w:ascii="Calibri" w:hAnsi="Calibri"/>
                <w:szCs w:val="22"/>
              </w:rPr>
              <w:t>Complete Guideline on Marine Solar panels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Update of Guideline 1036 – Environmental Management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634BB6">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634BB6">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34BB6" w:rsidRDefault="00E262F1" w:rsidP="004915F7">
            <w:pPr>
              <w:widowControl/>
              <w:numPr>
                <w:ilvl w:val="0"/>
                <w:numId w:val="25"/>
              </w:numPr>
              <w:autoSpaceDN w:val="0"/>
              <w:rPr>
                <w:rFonts w:ascii="Calibri" w:hAnsi="Calibri"/>
                <w:snapToGrid/>
                <w:sz w:val="22"/>
                <w:szCs w:val="22"/>
                <w:lang w:val="en-US"/>
              </w:rPr>
            </w:pPr>
            <w:r w:rsidRPr="005318B8">
              <w:rPr>
                <w:rFonts w:asciiTheme="minorHAnsi" w:hAnsiTheme="minorHAnsi"/>
                <w:i/>
                <w:szCs w:val="22"/>
              </w:rPr>
              <w:t xml:space="preserve"> </w:t>
            </w:r>
            <w:r w:rsidR="00634BB6">
              <w:rPr>
                <w:rFonts w:ascii="Calibri" w:hAnsi="Calibri"/>
                <w:szCs w:val="22"/>
              </w:rPr>
              <w:t>Knowledge sharing in sustainable development</w:t>
            </w:r>
          </w:p>
          <w:p w:rsidR="00634BB6" w:rsidRDefault="00634BB6" w:rsidP="004915F7">
            <w:pPr>
              <w:widowControl/>
              <w:numPr>
                <w:ilvl w:val="0"/>
                <w:numId w:val="25"/>
              </w:numPr>
              <w:autoSpaceDN w:val="0"/>
              <w:rPr>
                <w:rFonts w:ascii="Calibri" w:hAnsi="Calibri"/>
                <w:szCs w:val="22"/>
              </w:rPr>
            </w:pPr>
            <w:r>
              <w:rPr>
                <w:rFonts w:ascii="Calibri" w:hAnsi="Calibri"/>
                <w:szCs w:val="22"/>
              </w:rPr>
              <w:t>Update IALA guidance on modern lights and power systems.</w:t>
            </w:r>
          </w:p>
          <w:p w:rsidR="00634BB6" w:rsidRDefault="00634BB6" w:rsidP="004915F7">
            <w:pPr>
              <w:widowControl/>
              <w:numPr>
                <w:ilvl w:val="0"/>
                <w:numId w:val="25"/>
              </w:numPr>
              <w:autoSpaceDN w:val="0"/>
              <w:rPr>
                <w:rFonts w:ascii="Calibri" w:hAnsi="Calibri"/>
                <w:szCs w:val="22"/>
              </w:rPr>
            </w:pPr>
            <w:r>
              <w:rPr>
                <w:rFonts w:ascii="Calibri" w:hAnsi="Calibri"/>
                <w:szCs w:val="22"/>
              </w:rPr>
              <w:t>Promote the use of sustainable power systems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Provide an opportunity to increase technical awareness among members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279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26" name="Rectangle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26" o:spid="_x0000_s1166" style="position:absolute;left:0;text-align:left;margin-left:185.95pt;margin-top:13.3pt;width:21.6pt;height:21.6pt;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K5Sf94pAgAAVQQAAA4AAAAAAAAAAAAAAAAALgIAAGRycy9l&#10;Mm9Eb2MueG1sUEsBAi0AFAAGAAgAAAAhACkcqkvfAAAACQEAAA8AAAAAAAAAAAAAAAAAgw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10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7" name="Rectangle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27" o:spid="_x0000_s1167" style="position:absolute;left:0;text-align:left;margin-left:50.8pt;margin-top:13.3pt;width:21.6pt;height:21.6pt;z-index:25263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abd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C6Gm3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00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8" name="Rectangle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28" o:spid="_x0000_s1168" style="position:absolute;left:0;text-align:left;margin-left:96pt;margin-top:13.3pt;width:21.6pt;height:21.6pt;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rjcKg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A+uN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89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9" name="Rectangle 10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29" o:spid="_x0000_s1169" style="position:absolute;left:0;text-align:left;margin-left:141.2pt;margin-top:13.3pt;width:21.6pt;height:21.6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ba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f7VtoqAgAAVQQAAA4AAAAAAAAAAAAAAAAALgIAAGRycy9l&#10;Mm9Eb2MueG1sUEsBAi0AFAAGAAgAAAAhABLl/DveAAAACQEAAA8AAAAAAAAAAAAAAAAAhA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69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0" name="Rectangle 10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30" o:spid="_x0000_s1170" style="position:absolute;left:0;text-align:left;margin-left:241.9pt;margin-top:13.3pt;width:21.6pt;height:21.6pt;z-index:25262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IyencKgIAAFUEAAAOAAAAAAAAAAAAAAAAAC4CAABkcnMv&#10;ZTJvRG9jLnhtbFBLAQItABQABgAIAAAAIQBVOe0g3wAAAAkBAAAPAAAAAAAAAAAAAAAAAIQEAABk&#10;cnMvZG93bnJldi54bWxQSwUGAAAAAAQABADzAAAAkAU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59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31" name="Rectangle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BB2EE2E" id="Rectangle 1031" o:spid="_x0000_s1026" style="position:absolute;margin-left:301.95pt;margin-top:13.3pt;width:21.6pt;height:21.6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&#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FhfqHk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20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2" name="Rectangle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32" o:spid="_x0000_s1171" style="position:absolute;left:0;text-align:left;margin-left:2.5pt;margin-top:13.3pt;width:21.6pt;height:21.6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gVpgy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634BB6" w:rsidRDefault="00E262F1" w:rsidP="00E262F1">
            <w:pPr>
              <w:pStyle w:val="BodyText3"/>
              <w:spacing w:before="120"/>
              <w:ind w:left="100"/>
              <w:jc w:val="both"/>
              <w:rPr>
                <w:rFonts w:asciiTheme="minorHAnsi" w:hAnsiTheme="minorHAnsi"/>
                <w:i w:val="0"/>
                <w:szCs w:val="22"/>
              </w:rPr>
            </w:pPr>
            <w:r w:rsidRPr="00634BB6">
              <w:rPr>
                <w:rFonts w:asciiTheme="minorHAnsi" w:hAnsiTheme="minorHAnsi"/>
                <w:i w:val="0"/>
                <w:szCs w:val="22"/>
              </w:rPr>
              <w:t>Key milestones / Remaining key milestones for completing the task include:</w:t>
            </w:r>
          </w:p>
          <w:p w:rsidR="00634BB6" w:rsidRPr="00634BB6" w:rsidRDefault="00634BB6" w:rsidP="004915F7">
            <w:pPr>
              <w:widowControl/>
              <w:numPr>
                <w:ilvl w:val="0"/>
                <w:numId w:val="1"/>
              </w:numPr>
              <w:autoSpaceDN w:val="0"/>
              <w:rPr>
                <w:rFonts w:ascii="Calibri" w:hAnsi="Calibri"/>
                <w:snapToGrid/>
                <w:sz w:val="22"/>
                <w:szCs w:val="22"/>
                <w:lang w:val="en-US"/>
              </w:rPr>
            </w:pPr>
            <w:r w:rsidRPr="00634BB6">
              <w:rPr>
                <w:rFonts w:ascii="Calibri" w:hAnsi="Calibri"/>
                <w:sz w:val="22"/>
                <w:szCs w:val="22"/>
              </w:rPr>
              <w:t>Understand present and emerging technologies in energy supply and storage in AtoN provision with a focus on environmental responsibility</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Understand present and emerging technologies on light sources and their application in AtoN</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Promote the use of renewable energy in AtoN provision</w:t>
            </w:r>
          </w:p>
          <w:p w:rsidR="00E262F1" w:rsidRPr="00634BB6" w:rsidRDefault="00634BB6" w:rsidP="004915F7">
            <w:pPr>
              <w:pStyle w:val="BodyText3"/>
              <w:numPr>
                <w:ilvl w:val="0"/>
                <w:numId w:val="1"/>
              </w:numPr>
              <w:spacing w:before="120"/>
              <w:jc w:val="both"/>
              <w:rPr>
                <w:rFonts w:asciiTheme="minorHAnsi" w:hAnsiTheme="minorHAnsi"/>
                <w:i w:val="0"/>
                <w:szCs w:val="22"/>
              </w:rPr>
            </w:pPr>
            <w:r w:rsidRPr="00634BB6">
              <w:rPr>
                <w:rFonts w:ascii="Calibri" w:hAnsi="Calibri"/>
                <w:i w:val="0"/>
                <w:szCs w:val="22"/>
              </w:rPr>
              <w:t>Sharing operational experiences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8" w:name="_Toc527638087"/>
            <w:r w:rsidRPr="00C60F5C">
              <w:t>2.4.3</w:t>
            </w:r>
            <w:r w:rsidR="00E262F1" w:rsidRPr="00C60F5C">
              <w:t xml:space="preserve">     </w:t>
            </w:r>
            <w:r w:rsidRPr="00C60F5C">
              <w:t>Monitor Battery development for use in AtoN</w:t>
            </w:r>
            <w:bookmarkEnd w:id="38"/>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Pr="005D0CFF" w:rsidRDefault="005D0CFF" w:rsidP="005D0CFF">
            <w:pPr>
              <w:pStyle w:val="BodyText3"/>
              <w:spacing w:before="120" w:line="276" w:lineRule="auto"/>
              <w:ind w:left="0"/>
              <w:jc w:val="both"/>
              <w:rPr>
                <w:rFonts w:asciiTheme="minorHAnsi" w:hAnsiTheme="minorHAnsi" w:cstheme="minorHAnsi"/>
                <w:i w:val="0"/>
                <w:snapToGrid/>
                <w:szCs w:val="22"/>
              </w:rPr>
            </w:pPr>
            <w:r w:rsidRPr="005D0CFF">
              <w:rPr>
                <w:rFonts w:asciiTheme="minorHAnsi" w:hAnsiTheme="minorHAnsi" w:cstheme="minorHAnsi"/>
                <w:i w:val="0"/>
              </w:rPr>
              <w:t>Provide regular updates to the committee on battery development and the emergence of new battery technologies.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 by rapporteur each ENG meeting, in form of short presentation.</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NoSpacing"/>
              <w:spacing w:line="276" w:lineRule="auto"/>
              <w:rPr>
                <w:rFonts w:asciiTheme="minorHAnsi" w:hAnsiTheme="minorHAnsi"/>
                <w:sz w:val="22"/>
                <w:szCs w:val="22"/>
              </w:rPr>
            </w:pPr>
            <w:r>
              <w:rPr>
                <w:rFonts w:asciiTheme="minorHAnsi" w:hAnsiTheme="minorHAnsi"/>
                <w:sz w:val="22"/>
                <w:szCs w:val="22"/>
              </w:rPr>
              <w:t>Updates by rapporteur each session.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361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33" name="Rectangle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33" o:spid="_x0000_s1172" style="position:absolute;left:0;text-align:left;margin-left:185.95pt;margin-top:13.3pt;width:21.6pt;height:21.6pt;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EPtoz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92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34" name="Rectangle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34" o:spid="_x0000_s1173" style="position:absolute;left:0;text-align:left;margin-left:50.8pt;margin-top:13.3pt;width:21.6pt;height:21.6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Xs/Kg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fEl7Py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82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35" name="Rectangle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35" o:spid="_x0000_s1174" style="position:absolute;left:0;text-align:left;margin-left:96pt;margin-top:13.3pt;width:21.6pt;height:21.6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Tk+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FpQY&#10;prFLX5E3ZlolSLpFknrnC/R9dA8Qy/Tu3vIfnhi76dBR3ALYvhOsxtSmkdTs1YOoeHxKqv6TrTEA&#10;2wWb+Boa0BEQmSBDasvh1BYxBMLxcnY1v5hh8ziajnKMwIrnxw58+CCsJlEoKWD2CZzt730YXZ9d&#10;UvJWyXorlUoKtNVGAdkznJBt+lL+WOO5mzKkL+lyMVsk5Fc2fw6Rp+9vEFoGHHUldUmvT06siKy9&#10;NzWmyYrApBplrE6ZI42RubEDYaiGsVmXy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ghOT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71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36" name="Rectangle 10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36" o:spid="_x0000_s1175" style="position:absolute;left:0;text-align:left;margin-left:141.2pt;margin-top:13.3pt;width:21.6pt;height:21.6pt;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c5MO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51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7" name="Rectangle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37" o:spid="_x0000_s1176" style="position:absolute;left:0;text-align:left;margin-left:241.9pt;margin-top:13.3pt;width:21.6pt;height:21.6pt;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DNRcuI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41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38" name="Rectangle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D0CFF">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38" o:spid="_x0000_s1177" style="position:absolute;left:0;text-align:left;margin-left:301.95pt;margin-top:13.3pt;width:21.6pt;height:21.6pt;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pVffhKgIAAFUEAAAOAAAAAAAAAAAAAAAAAC4CAABkcnMv&#10;ZTJvRG9jLnhtbFBLAQItABQABgAIAAAAIQAnKdUr3wAAAAkBAAAPAAAAAAAAAAAAAAAAAIQEAABk&#10;cnMvZG93bnJldi54bWxQSwUGAAAAAAQABADzAAAAkAUAAAAA&#10;">
                      <v:textbox>
                        <w:txbxContent>
                          <w:p w:rsidR="006A00F3" w:rsidRDefault="006A00F3" w:rsidP="005D0CFF">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02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9" name="Rectangle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39" o:spid="_x0000_s1178" style="position:absolute;left:0;text-align:left;margin-left:2.5pt;margin-top:13.3pt;width:21.6pt;height:21.6pt;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NPbXg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D0CFF" w:rsidRDefault="005D0CFF" w:rsidP="005D0CFF">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Monitoring of updates and new technologies by rapporteur.</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Updates to ENG committee each monitoring.</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When </w:t>
            </w:r>
            <w:r w:rsidRPr="005D0CFF">
              <w:rPr>
                <w:rFonts w:asciiTheme="minorHAnsi" w:hAnsiTheme="minorHAnsi"/>
                <w:i w:val="0"/>
                <w:szCs w:val="22"/>
              </w:rPr>
              <w:t>identified, possible development of new documents or revision of existing.</w:t>
            </w:r>
          </w:p>
          <w:p w:rsidR="005D0CFF" w:rsidRPr="005D0CFF" w:rsidRDefault="005D0CFF" w:rsidP="008B029D">
            <w:pPr>
              <w:pStyle w:val="BodyText3"/>
              <w:snapToGrid w:val="0"/>
              <w:spacing w:before="120" w:line="276" w:lineRule="auto"/>
              <w:ind w:left="360"/>
              <w:jc w:val="both"/>
              <w:rPr>
                <w:rFonts w:asciiTheme="minorHAnsi" w:hAnsiTheme="minorHAnsi"/>
                <w:i w:val="0"/>
                <w:szCs w:val="22"/>
              </w:rPr>
            </w:pPr>
          </w:p>
          <w:p w:rsidR="00E262F1" w:rsidRPr="005318B8" w:rsidRDefault="00E262F1" w:rsidP="005D0CFF">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F81B80" w:rsidRDefault="00F81B80" w:rsidP="00F81B80">
            <w:pPr>
              <w:pStyle w:val="Heading1"/>
              <w:spacing w:line="276" w:lineRule="auto"/>
              <w:rPr>
                <w:snapToGrid/>
                <w:sz w:val="24"/>
                <w:lang w:val="en-IE"/>
              </w:rPr>
            </w:pPr>
            <w:bookmarkStart w:id="39" w:name="_Toc527638088"/>
            <w:r w:rsidRPr="00F81B80">
              <w:rPr>
                <w:lang w:val="en-IE"/>
              </w:rPr>
              <w:t xml:space="preserve">2.5.1. </w:t>
            </w:r>
            <w:r>
              <w:rPr>
                <w:lang w:val="en-IE"/>
              </w:rPr>
              <w:t xml:space="preserve">   </w:t>
            </w:r>
            <w:r w:rsidRPr="00F81B80">
              <w:rPr>
                <w:lang w:val="en-IE"/>
              </w:rPr>
              <w:t>Develop guidance on quantifying buoy characteristics to meet nautical and operational requirements and ways to verify them</w:t>
            </w:r>
            <w:bookmarkEnd w:id="39"/>
          </w:p>
        </w:tc>
      </w:tr>
      <w:tr w:rsidR="00EC0709" w:rsidRPr="005318B8" w:rsidTr="00E262F1">
        <w:trPr>
          <w:cantSplit/>
          <w:trHeight w:val="854"/>
        </w:trPr>
        <w:tc>
          <w:tcPr>
            <w:tcW w:w="1668" w:type="dxa"/>
          </w:tcPr>
          <w:p w:rsidR="00EC0709" w:rsidRPr="005318B8" w:rsidRDefault="00EC0709" w:rsidP="00EC070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C0709" w:rsidRPr="00F81B80" w:rsidRDefault="00EC0709" w:rsidP="00EC0709">
            <w:pPr>
              <w:pStyle w:val="Agenda2"/>
              <w:numPr>
                <w:ilvl w:val="0"/>
                <w:numId w:val="0"/>
              </w:numPr>
              <w:tabs>
                <w:tab w:val="left" w:pos="708"/>
              </w:tabs>
              <w:spacing w:line="276" w:lineRule="auto"/>
              <w:rPr>
                <w:rFonts w:asciiTheme="minorHAnsi" w:hAnsiTheme="minorHAnsi"/>
                <w:szCs w:val="22"/>
              </w:rPr>
            </w:pPr>
            <w:r w:rsidRPr="00F81B80">
              <w:rPr>
                <w:rFonts w:asciiTheme="minorHAnsi" w:hAnsiTheme="minorHAnsi"/>
                <w:szCs w:val="22"/>
              </w:rPr>
              <w:t xml:space="preserve">Nautical requirements like colour, shape, coloured area, light colour, flash character and area of use are normally not sufficient to select the appropriate buoy. Consideration of the inter relationships between operating environment and the buoy properties is necessary.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A new guideline could show the way to specify buoy characteristics based on nautical requirements as well as the measurement and the assessment of the dynamic performance.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C0709" w:rsidRDefault="00EC0709" w:rsidP="00EC0709">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EC0709" w:rsidRDefault="00EC0709" w:rsidP="00EC0709">
            <w:pPr>
              <w:pStyle w:val="BodyText3"/>
              <w:spacing w:before="120" w:line="276" w:lineRule="auto"/>
              <w:ind w:left="0"/>
              <w:rPr>
                <w:rFonts w:asciiTheme="minorHAnsi" w:hAnsiTheme="minorHAnsi"/>
                <w:i w:val="0"/>
                <w:szCs w:val="22"/>
              </w:rPr>
            </w:pPr>
            <w:r>
              <w:rPr>
                <w:rFonts w:asciiTheme="minorHAnsi" w:hAnsiTheme="minorHAnsi"/>
                <w:b/>
                <w:i w:val="0"/>
                <w:szCs w:val="22"/>
              </w:rPr>
              <w:t xml:space="preserve">Strategy: S1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guideline on quantifying buoy characteristics to meet nautical and operational requirements and ways to verify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4435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0" name="Rectangle 10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40" o:spid="_x0000_s1179" style="position:absolute;left:0;text-align:left;margin-left:185.95pt;margin-top:13.3pt;width:21.6pt;height:21.6pt;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POIp/A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742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1" name="Rectangle 10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41" o:spid="_x0000_s1180" style="position:absolute;left:0;text-align:left;margin-left:50.8pt;margin-top:13.3pt;width:21.6pt;height:21.6pt;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Dl8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640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2" name="Rectangle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42" o:spid="_x0000_s1181" style="position:absolute;left:0;text-align:left;margin-left:96pt;margin-top:13.3pt;width:21.6pt;height:21.6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SPy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LtZI/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537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43" name="Rectangle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43" o:spid="_x0000_s1182" style="position:absolute;left:0;text-align:left;margin-left:141.2pt;margin-top:13.3pt;width:21.6pt;height:21.6pt;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8xYf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332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44" name="Rectangle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44" o:spid="_x0000_s1183" style="position:absolute;left:0;text-align:left;margin-left:241.9pt;margin-top:13.3pt;width:21.6pt;height:21.6pt;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nRsD/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230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45" name="Rectangle 1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5AABE7D" id="Rectangle 1045" o:spid="_x0000_s1026" style="position:absolute;margin-left:301.95pt;margin-top:13.3pt;width:21.6pt;height:21.6pt;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RuTHwIAAEE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Ckbk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844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46" name="Rectangle 1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46" o:spid="_x0000_s1184" style="position:absolute;left:0;text-align:left;margin-left:2.5pt;margin-top:13.3pt;width:21.6pt;height:21.6pt;z-index:25264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OQioT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EC0709" w:rsidRDefault="00E262F1" w:rsidP="00E262F1">
            <w:pPr>
              <w:pStyle w:val="BodyText3"/>
              <w:spacing w:before="120"/>
              <w:ind w:left="100"/>
              <w:jc w:val="both"/>
              <w:rPr>
                <w:rFonts w:asciiTheme="minorHAnsi" w:hAnsiTheme="minorHAnsi"/>
                <w:i w:val="0"/>
                <w:szCs w:val="22"/>
              </w:rPr>
            </w:pPr>
            <w:r w:rsidRPr="00EC0709">
              <w:rPr>
                <w:rFonts w:asciiTheme="minorHAnsi" w:hAnsiTheme="minorHAnsi"/>
                <w:i w:val="0"/>
                <w:szCs w:val="22"/>
              </w:rPr>
              <w:t>Key milestones / Remaining key milestones for completing the task include:</w:t>
            </w:r>
          </w:p>
          <w:p w:rsidR="00EC0709" w:rsidRPr="00EC0709" w:rsidRDefault="00EC0709" w:rsidP="004915F7">
            <w:pPr>
              <w:pStyle w:val="BodyText3"/>
              <w:numPr>
                <w:ilvl w:val="0"/>
                <w:numId w:val="1"/>
              </w:numPr>
              <w:snapToGrid w:val="0"/>
              <w:spacing w:before="120"/>
              <w:jc w:val="both"/>
              <w:rPr>
                <w:rFonts w:asciiTheme="minorHAnsi" w:hAnsiTheme="minorHAnsi"/>
                <w:i w:val="0"/>
                <w:snapToGrid/>
                <w:szCs w:val="22"/>
              </w:rPr>
            </w:pPr>
            <w:r w:rsidRPr="00EC0709">
              <w:rPr>
                <w:rFonts w:asciiTheme="minorHAnsi" w:hAnsiTheme="minorHAnsi"/>
                <w:i w:val="0"/>
                <w:szCs w:val="22"/>
              </w:rPr>
              <w:t>Identify nautical requirements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Identify buoy characteristics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 xml:space="preserve">Discuss the relationship between nautical requirements and buoy characteristics </w:t>
            </w:r>
          </w:p>
          <w:p w:rsidR="00E262F1" w:rsidRPr="00EC0709" w:rsidRDefault="00EC0709" w:rsidP="004915F7">
            <w:pPr>
              <w:pStyle w:val="BodyText3"/>
              <w:numPr>
                <w:ilvl w:val="0"/>
                <w:numId w:val="1"/>
              </w:numPr>
              <w:spacing w:before="120"/>
              <w:jc w:val="both"/>
              <w:rPr>
                <w:rFonts w:asciiTheme="minorHAnsi" w:hAnsiTheme="minorHAnsi"/>
                <w:i w:val="0"/>
                <w:szCs w:val="22"/>
              </w:rPr>
            </w:pPr>
            <w:r w:rsidRPr="00EC0709">
              <w:rPr>
                <w:rFonts w:asciiTheme="minorHAnsi" w:hAnsiTheme="minorHAnsi"/>
                <w:i w:val="0"/>
                <w:szCs w:val="22"/>
              </w:rPr>
              <w:t>Identify measurement methods for the dynamic performance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679BB" w:rsidRDefault="003679BB" w:rsidP="003679BB">
            <w:pPr>
              <w:pStyle w:val="Heading1"/>
              <w:spacing w:line="276" w:lineRule="auto"/>
              <w:rPr>
                <w:snapToGrid/>
              </w:rPr>
            </w:pPr>
            <w:bookmarkStart w:id="40" w:name="_Toc527638089"/>
            <w:r w:rsidRPr="003679BB">
              <w:t>2.5.2.</w:t>
            </w:r>
            <w:r w:rsidRPr="003679BB">
              <w:tab/>
              <w:t>Develop new guideline on radar reflector (reflection) properties</w:t>
            </w:r>
            <w:bookmarkEnd w:id="40"/>
          </w:p>
        </w:tc>
      </w:tr>
      <w:tr w:rsidR="003679BB" w:rsidRPr="005318B8" w:rsidTr="00E262F1">
        <w:trPr>
          <w:cantSplit/>
          <w:trHeight w:val="854"/>
        </w:trPr>
        <w:tc>
          <w:tcPr>
            <w:tcW w:w="1668" w:type="dxa"/>
          </w:tcPr>
          <w:p w:rsidR="003679BB" w:rsidRPr="005318B8" w:rsidRDefault="003679BB" w:rsidP="003679B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679BB" w:rsidRDefault="003679BB" w:rsidP="003679BB">
            <w:pPr>
              <w:pStyle w:val="BodyText3"/>
              <w:spacing w:before="120" w:line="200" w:lineRule="exact"/>
              <w:ind w:left="0"/>
              <w:jc w:val="both"/>
              <w:rPr>
                <w:rFonts w:asciiTheme="minorHAnsi" w:hAnsiTheme="minorHAnsi"/>
                <w:i w:val="0"/>
                <w:snapToGrid/>
                <w:szCs w:val="22"/>
              </w:rPr>
            </w:pPr>
            <w:r>
              <w:rPr>
                <w:rFonts w:asciiTheme="minorHAnsi" w:hAnsiTheme="minorHAnsi"/>
                <w:i w:val="0"/>
                <w:szCs w:val="22"/>
              </w:rPr>
              <w:t xml:space="preserve">A radar reflector is a passive device designed to return the incident radar pulses of electromagnetic energy back towards the source and thereby enhance the response on the radar display. </w:t>
            </w:r>
          </w:p>
          <w:p w:rsidR="003679BB" w:rsidRDefault="003679BB" w:rsidP="003679BB">
            <w:pPr>
              <w:pStyle w:val="BodyText3"/>
              <w:spacing w:before="120" w:line="200" w:lineRule="exact"/>
              <w:ind w:left="0"/>
              <w:jc w:val="both"/>
              <w:rPr>
                <w:rFonts w:asciiTheme="minorHAnsi" w:hAnsiTheme="minorHAnsi"/>
                <w:i w:val="0"/>
                <w:szCs w:val="22"/>
              </w:rPr>
            </w:pPr>
            <w:r>
              <w:rPr>
                <w:rFonts w:asciiTheme="minorHAnsi" w:hAnsiTheme="minorHAnsi"/>
                <w:i w:val="0"/>
                <w:szCs w:val="22"/>
              </w:rPr>
              <w:t>“IALA Guideline 1111 – Preparation of Operational and Technical Performance Requirements for VTS Systems” provides general information about the anticipated radar reflection of vessels with radar reflectors but does not include information about the different reflector types and their performance.</w:t>
            </w:r>
          </w:p>
          <w:p w:rsidR="003679BB" w:rsidRDefault="003679BB" w:rsidP="003679BB">
            <w:pPr>
              <w:pStyle w:val="BodyText3"/>
              <w:spacing w:before="120" w:line="200" w:lineRule="exact"/>
              <w:ind w:left="0"/>
              <w:rPr>
                <w:rFonts w:asciiTheme="minorHAnsi" w:hAnsiTheme="minorHAnsi"/>
                <w:i w:val="0"/>
                <w:szCs w:val="22"/>
              </w:rPr>
            </w:pPr>
            <w:r>
              <w:rPr>
                <w:rFonts w:asciiTheme="minorHAnsi" w:hAnsiTheme="minorHAnsi"/>
                <w:i w:val="0"/>
                <w:szCs w:val="22"/>
              </w:rPr>
              <w:t xml:space="preserve">ISO 8729-1:2010 concerns passive reflectors and gives specifications for the construction, performance, testing, inspection and installation of radar reflectors. In the moment IALA has no appropriate guideline concerning this. </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guideline with an overview of radar reflector types, properties, performance and measurement.</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679BB" w:rsidRDefault="003679BB" w:rsidP="003679BB">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3679BB" w:rsidRDefault="003679BB" w:rsidP="003679BB">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525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7" name="Rectangle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47" o:spid="_x0000_s1185" style="position:absolute;left:0;text-align:left;margin-left:185.95pt;margin-top:13.3pt;width:21.6pt;height:21.6pt;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qR1VQ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56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8" name="Rectangle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48" o:spid="_x0000_s1186" style="position:absolute;left:0;text-align:left;margin-left:50.8pt;margin-top:13.3pt;width:21.6pt;height:21.6pt;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x2EtR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45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9" name="Rectangle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49" o:spid="_x0000_s1187" style="position:absolute;left:0;text-align:left;margin-left:96pt;margin-top:13.3pt;width:21.6pt;height:21.6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5JSKg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Qrkl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35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0" name="Rectangle 10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50" o:spid="_x0000_s1188" style="position:absolute;left:0;text-align:left;margin-left:141.2pt;margin-top:13.3pt;width:21.6pt;height:21.6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sZLVQ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15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1" name="Rectangle 10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51" o:spid="_x0000_s1189" style="position:absolute;left:0;text-align:left;margin-left:241.9pt;margin-top:13.3pt;width:21.6pt;height:21.6pt;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MNS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M3MNS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04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2" name="Rectangle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04C6670" id="Rectangle 1052" o:spid="_x0000_s1026" style="position:absolute;margin-left:301.95pt;margin-top:13.3pt;width:21.6pt;height:21.6pt;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ztnAU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66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53" name="Rectangle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53" o:spid="_x0000_s1190" style="position:absolute;left:0;text-align:left;margin-left:2.5pt;margin-top:13.3pt;width:21.6pt;height:21.6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l2Cm+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radar reflectors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content of IALA Guideline 1111, ISO 8729-1:2010 and other relevant documents/standards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Collect information about the technical background</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Classify different radar reflector types, their properties and performance</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Define measurement methods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1176" w:rsidRDefault="00D31176" w:rsidP="00D31176">
            <w:pPr>
              <w:pStyle w:val="Heading1"/>
              <w:spacing w:line="276" w:lineRule="auto"/>
              <w:rPr>
                <w:snapToGrid/>
              </w:rPr>
            </w:pPr>
            <w:bookmarkStart w:id="41" w:name="_Toc527638090"/>
            <w:r>
              <w:t>2.5.3.</w:t>
            </w:r>
            <w:r>
              <w:tab/>
              <w:t>Creating an overview guideline on floating AtoN</w:t>
            </w:r>
            <w:bookmarkEnd w:id="41"/>
          </w:p>
        </w:tc>
      </w:tr>
      <w:tr w:rsidR="00D31176" w:rsidRPr="005318B8" w:rsidTr="00E262F1">
        <w:trPr>
          <w:cantSplit/>
          <w:trHeight w:val="854"/>
        </w:trPr>
        <w:tc>
          <w:tcPr>
            <w:tcW w:w="1668" w:type="dxa"/>
          </w:tcPr>
          <w:p w:rsidR="00D31176" w:rsidRPr="005318B8" w:rsidRDefault="00D31176" w:rsidP="00D3117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31176" w:rsidRDefault="00D31176" w:rsidP="00D31176">
            <w:pPr>
              <w:pStyle w:val="BodyText3"/>
              <w:spacing w:before="120" w:line="276" w:lineRule="auto"/>
              <w:ind w:left="0"/>
              <w:rPr>
                <w:rFonts w:asciiTheme="minorHAnsi" w:hAnsiTheme="minorHAnsi"/>
                <w:i w:val="0"/>
                <w:snapToGrid/>
                <w:szCs w:val="22"/>
              </w:rPr>
            </w:pPr>
            <w:r>
              <w:rPr>
                <w:rFonts w:asciiTheme="minorHAnsi" w:hAnsiTheme="minorHAnsi"/>
                <w:i w:val="0"/>
                <w:szCs w:val="22"/>
              </w:rPr>
              <w:t xml:space="preserve">Buoy related information is available in many IALA guidelines and other IALA documents.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31176" w:rsidRDefault="00D31176" w:rsidP="00D31176">
            <w:pPr>
              <w:pStyle w:val="BodyText3"/>
              <w:spacing w:before="120" w:line="276" w:lineRule="auto"/>
              <w:ind w:left="0"/>
              <w:rPr>
                <w:rFonts w:asciiTheme="minorHAnsi" w:hAnsiTheme="minorHAnsi"/>
                <w:i w:val="0"/>
                <w:szCs w:val="22"/>
              </w:rPr>
            </w:pPr>
            <w:r>
              <w:rPr>
                <w:rFonts w:asciiTheme="minorHAnsi" w:hAnsiTheme="minorHAnsi"/>
                <w:i w:val="0"/>
                <w:szCs w:val="22"/>
              </w:rPr>
              <w:t>Create a guideline “floating marine aids to navigation” with an overview of related guidelines and further documents to floating AtoN</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31176" w:rsidRDefault="00D31176" w:rsidP="00D31176">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D31176" w:rsidRDefault="00D31176" w:rsidP="00D31176">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31176" w:rsidRDefault="00D31176" w:rsidP="00D31176">
            <w:pPr>
              <w:pStyle w:val="NoSpacing"/>
              <w:spacing w:line="276" w:lineRule="auto"/>
              <w:rPr>
                <w:rFonts w:asciiTheme="minorHAnsi" w:hAnsiTheme="minorHAnsi" w:cs="Arial"/>
                <w:sz w:val="22"/>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073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54" name="Rectangle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54" o:spid="_x0000_s1191" style="position:absolute;left:0;text-align:left;margin-left:185.95pt;margin-top:13.3pt;width:21.6pt;height:21.6pt;z-index:25266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b9dG9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380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55" name="Rectangle 1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55" o:spid="_x0000_s1192" style="position:absolute;left:0;text-align:left;margin-left:50.8pt;margin-top:13.3pt;width:21.6pt;height:21.6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52Tv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278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56" name="Rectangle 10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56" o:spid="_x0000_s1193" style="position:absolute;left:0;text-align:left;margin-left:96pt;margin-top:13.3pt;width:21.6pt;height:21.6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V+DLA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176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7" name="Rectangle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57" o:spid="_x0000_s1194" style="position:absolute;left:0;text-align:left;margin-left:141.2pt;margin-top:13.3pt;width:21.6pt;height:21.6pt;z-index:25266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HEWTrE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971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58" o:spid="_x0000_s1195" style="position:absolute;left:0;text-align:left;margin-left:241.9pt;margin-top:13.3pt;width:21.6pt;height:21.6pt;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IizBGw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868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9" name="Rectangle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CC25CAB" id="Rectangle 1059" o:spid="_x0000_s1026" style="position:absolute;margin-left:301.95pt;margin-top:13.3pt;width:21.6pt;height:21.6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KTplXs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483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0" name="Rectangle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60" o:spid="_x0000_s1196" style="position:absolute;left:0;text-align:left;margin-left:2.5pt;margin-top:13.3pt;width:21.6pt;height:21.6pt;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1BDIgpAgAAVQQAAA4AAAAAAAAAAAAAAAAALgIAAGRycy9lMm9E&#10;b2MueG1sUEsBAi0AFAAGAAgAAAAhAFO2BG3cAAAABgEAAA8AAAAAAAAAAAAAAAAAgwQAAGRycy9k&#10;b3ducmV2LnhtbFBLBQYAAAAABAAEAPMAAACMBQ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floating marine aids to navigation</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existing IALA Guidelines and further documents</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Creating the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2" w:name="_Toc527638091"/>
            <w:r w:rsidRPr="00C60F5C">
              <w:t>2.6.1</w:t>
            </w:r>
            <w:r w:rsidR="00E262F1" w:rsidRPr="00C60F5C">
              <w:t xml:space="preserve">     </w:t>
            </w:r>
            <w:r w:rsidRPr="00C60F5C">
              <w:t>Develop Guidance on modern equipment in traditional lighthouses</w:t>
            </w:r>
            <w:bookmarkEnd w:id="42"/>
          </w:p>
        </w:tc>
      </w:tr>
      <w:tr w:rsidR="0034557C" w:rsidRPr="005318B8" w:rsidTr="00E262F1">
        <w:trPr>
          <w:cantSplit/>
          <w:trHeight w:val="854"/>
        </w:trPr>
        <w:tc>
          <w:tcPr>
            <w:tcW w:w="1668" w:type="dxa"/>
          </w:tcPr>
          <w:p w:rsidR="0034557C" w:rsidRPr="005318B8" w:rsidRDefault="0034557C" w:rsidP="0034557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on the installation and operation of modern equipment in traditional lighthouses.</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4557C" w:rsidRDefault="0034557C" w:rsidP="0034557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Highlight the possibility of using traditional lighthouses as platforms for modern technology.</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different types of modern equipment that may be installed on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issues and concerns related to the use of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need for careful installation.</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Refer to other IALA documents on use of modern optics in traditional lighthouses.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892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1" name="Rectangle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61" o:spid="_x0000_s1197" style="position:absolute;left:0;text-align:left;margin-left:185.95pt;margin-top:13.3pt;width:21.6pt;height:21.6pt;z-index:25266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WL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ostWL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200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2" name="Rectangle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62" o:spid="_x0000_s1198" style="position:absolute;left:0;text-align:left;margin-left:50.8pt;margin-top:13.3pt;width:21.6pt;height:21.6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CIi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097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63" name="Rectangle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63" o:spid="_x0000_s1199" style="position:absolute;left:0;text-align:left;margin-left:96pt;margin-top:13.3pt;width:21.6pt;height:21.6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WaM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Lygx&#10;TGOXviJvzLRKkHSLJPXOF+j76B4glundveU/PDF206GjuAWwfSdYjalNI6nZqwdR8fiUVP0nW2MA&#10;tgs28TU0oCMgMkGG1JbDqS1iCITj5exqfjHD5nE0HeUYgRXPjx348EFYTaJQUsDsEzjb3/swuj67&#10;pOStkvVWKpUUaKuNArJnOCHb9KX8scZzN2VIX9LlYrZIyK9s/hwiT9/fILQMOOpK6pJen5xYEVl7&#10;b2pMkxWBSTXKWJ0yRxojc2MHwlANY7OW8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JVZo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995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64" name="Rectangle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64" o:spid="_x0000_s1200" style="position:absolute;left:0;text-align:left;margin-left:141.2pt;margin-top:13.3pt;width:21.6pt;height:21.6pt;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wWN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3jBY0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790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65" name="Rectangle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65" o:spid="_x0000_s1201" style="position:absolute;left:0;text-align:left;margin-left:241.9pt;margin-top:13.3pt;width:21.6pt;height:21.6pt;z-index:25266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NyO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4ENyO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688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66" name="Rectangle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4557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66" o:spid="_x0000_s1202" style="position:absolute;left:0;text-align:left;margin-left:301.95pt;margin-top:13.3pt;width:21.6pt;height:21.6pt;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oGP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VMoGPKgIAAFUEAAAOAAAAAAAAAAAAAAAAAC4CAABkcnMv&#10;ZTJvRG9jLnhtbFBLAQItABQABgAIAAAAIQAnKdUr3wAAAAkBAAAPAAAAAAAAAAAAAAAAAIQEAABk&#10;cnMvZG93bnJldi54bWxQSwUGAAAAAAQABADzAAAAkAUAAAAA&#10;">
                      <v:textbox>
                        <w:txbxContent>
                          <w:p w:rsidR="006A00F3" w:rsidRDefault="006A00F3" w:rsidP="0034557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302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7" name="Rectangle 1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67" o:spid="_x0000_s1203" style="position:absolute;left:0;text-align:left;margin-left:2.5pt;margin-top:13.3pt;width:21.6pt;height:21.6pt;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2mwG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4557C" w:rsidRDefault="00E262F1" w:rsidP="00E262F1">
            <w:pPr>
              <w:pStyle w:val="BodyText3"/>
              <w:spacing w:before="120"/>
              <w:ind w:left="100"/>
              <w:jc w:val="both"/>
              <w:rPr>
                <w:rFonts w:asciiTheme="minorHAnsi" w:hAnsiTheme="minorHAnsi"/>
                <w:i w:val="0"/>
                <w:szCs w:val="22"/>
              </w:rPr>
            </w:pPr>
            <w:r w:rsidRPr="0034557C">
              <w:rPr>
                <w:rFonts w:asciiTheme="minorHAnsi" w:hAnsiTheme="minorHAnsi"/>
                <w:i w:val="0"/>
                <w:szCs w:val="22"/>
              </w:rPr>
              <w:t>Key milestones / Remaining key milestones for completing the task include:</w:t>
            </w:r>
          </w:p>
          <w:p w:rsidR="0034557C" w:rsidRPr="0034557C" w:rsidRDefault="0034557C" w:rsidP="004915F7">
            <w:pPr>
              <w:pStyle w:val="BodyText3"/>
              <w:numPr>
                <w:ilvl w:val="0"/>
                <w:numId w:val="1"/>
              </w:numPr>
              <w:snapToGrid w:val="0"/>
              <w:spacing w:before="120"/>
              <w:jc w:val="both"/>
              <w:rPr>
                <w:rFonts w:asciiTheme="minorHAnsi" w:hAnsiTheme="minorHAnsi"/>
                <w:i w:val="0"/>
                <w:snapToGrid/>
                <w:szCs w:val="22"/>
              </w:rPr>
            </w:pPr>
            <w:r w:rsidRPr="0034557C">
              <w:rPr>
                <w:rFonts w:asciiTheme="minorHAnsi" w:hAnsiTheme="minorHAnsi"/>
                <w:i w:val="0"/>
                <w:szCs w:val="22"/>
              </w:rPr>
              <w:t>Development of the guideline.</w:t>
            </w:r>
          </w:p>
          <w:p w:rsidR="0034557C" w:rsidRPr="0034557C" w:rsidRDefault="0034557C" w:rsidP="004915F7">
            <w:pPr>
              <w:pStyle w:val="BodyText3"/>
              <w:numPr>
                <w:ilvl w:val="0"/>
                <w:numId w:val="1"/>
              </w:numPr>
              <w:snapToGrid w:val="0"/>
              <w:spacing w:before="120"/>
              <w:jc w:val="both"/>
              <w:rPr>
                <w:rFonts w:asciiTheme="minorHAnsi" w:hAnsiTheme="minorHAnsi"/>
                <w:i w:val="0"/>
                <w:szCs w:val="22"/>
              </w:rPr>
            </w:pPr>
            <w:r w:rsidRPr="0034557C">
              <w:rPr>
                <w:rFonts w:asciiTheme="minorHAnsi" w:hAnsiTheme="minorHAnsi"/>
                <w:i w:val="0"/>
                <w:szCs w:val="22"/>
              </w:rPr>
              <w:t>Review with WG1 for information on modern optics in traditional lighthouses.</w:t>
            </w:r>
          </w:p>
          <w:p w:rsidR="00E262F1" w:rsidRPr="0034557C" w:rsidRDefault="0034557C" w:rsidP="004915F7">
            <w:pPr>
              <w:pStyle w:val="BodyText3"/>
              <w:numPr>
                <w:ilvl w:val="0"/>
                <w:numId w:val="1"/>
              </w:numPr>
              <w:spacing w:before="120"/>
              <w:jc w:val="both"/>
              <w:rPr>
                <w:rFonts w:asciiTheme="minorHAnsi" w:hAnsiTheme="minorHAnsi"/>
                <w:i w:val="0"/>
                <w:szCs w:val="22"/>
              </w:rPr>
            </w:pPr>
            <w:r w:rsidRPr="0034557C">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3" w:name="_Toc527638092"/>
            <w:r w:rsidRPr="00C60F5C">
              <w:t>2.6.2</w:t>
            </w:r>
            <w:r w:rsidR="00E262F1" w:rsidRPr="00C60F5C">
              <w:t xml:space="preserve">     </w:t>
            </w:r>
            <w:r w:rsidRPr="00C60F5C">
              <w:t>Monitor Climate Change to inform IALA of impact and potential adaptation requirements for AtoN providers</w:t>
            </w:r>
            <w:bookmarkEnd w:id="43"/>
          </w:p>
        </w:tc>
      </w:tr>
      <w:tr w:rsidR="00385A74" w:rsidRPr="005318B8" w:rsidTr="00E262F1">
        <w:trPr>
          <w:cantSplit/>
          <w:trHeight w:val="854"/>
        </w:trPr>
        <w:tc>
          <w:tcPr>
            <w:tcW w:w="1668" w:type="dxa"/>
          </w:tcPr>
          <w:p w:rsidR="00385A74" w:rsidRPr="005318B8" w:rsidRDefault="00385A74" w:rsidP="00385A7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Provide regular updates to the Committee on any climate change issues that may affect the provision of AtoN services.</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i w:val="0"/>
                <w:szCs w:val="22"/>
              </w:rPr>
              <w:t>Rapporteur to provide short presentation and update at each ENG meeting.</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85A74" w:rsidRDefault="00385A74" w:rsidP="00385A74">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85A74" w:rsidRDefault="00385A74"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Intersessional collection of information for presenting at each ENG committee.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7712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8" name="Rectangle 1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68" o:spid="_x0000_s1204" style="position:absolute;left:0;text-align:left;margin-left:185.95pt;margin-top:13.3pt;width:21.6pt;height:21.6pt;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tBB+C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019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9" name="Rectangle 1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69" o:spid="_x0000_s1205" style="position:absolute;left:0;text-align:left;margin-left:50.8pt;margin-top:13.3pt;width:21.6pt;height:21.6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csZ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7nLG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916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0" name="Rectangle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70" o:spid="_x0000_s1206" style="position:absolute;left:0;text-align:left;margin-left:96pt;margin-top:13.3pt;width:21.6pt;height:21.6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yLdB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814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1" name="Rectangle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71" o:spid="_x0000_s1207" style="position:absolute;left:0;text-align:left;margin-left:141.2pt;margin-top:13.3pt;width:21.6pt;height:21.6pt;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K0c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l4rR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609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2"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72" o:spid="_x0000_s1208" style="position:absolute;left:0;text-align:left;margin-left:241.9pt;margin-top:13.3pt;width:21.6pt;height:21.6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vAd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BSWG&#10;aezSF+SNmU4Jkm6RpMH5En0f3QPEMr27t/y7J8ZuenQUtwB26AVrMLV5JDV78SAqHp+SevhoGwzA&#10;dsEmvsYWdAREJsiY2nI4tUWMgXC8LC4XFwU2j6PpKMcIrHx67MCH98JqEoWKAmafwNn+3ofJ9ckl&#10;JW+VbLZSqaRAV28UkD3DCdmmL+WPNZ67KUOGil4vi2VCfmHz5xB5+v4GoWXAUVdSV/Tq5MTKyNo7&#10;02CarAxMqknG6pQ50hiZmzoQxnpMzSry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dFrwH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507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73" name="Rectangle 1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85A74">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73" o:spid="_x0000_s1209" style="position:absolute;left:0;text-align:left;margin-left:301.95pt;margin-top:13.3pt;width:21.6pt;height:21.6pt;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x4b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058eGysCAABVBAAADgAAAAAAAAAAAAAAAAAuAgAAZHJz&#10;L2Uyb0RvYy54bWxQSwECLQAUAAYACAAAACEAJynVK98AAAAJAQAADwAAAAAAAAAAAAAAAACFBAAA&#10;ZHJzL2Rvd25yZXYueG1sUEsFBgAAAAAEAAQA8wAAAJEFAAAAAA==&#10;">
                      <v:textbox>
                        <w:txbxContent>
                          <w:p w:rsidR="006A00F3" w:rsidRDefault="006A00F3" w:rsidP="00385A74">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121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74"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74" o:spid="_x0000_s1210" style="position:absolute;left:0;text-align:left;margin-left:2.5pt;margin-top:13.3pt;width:21.6pt;height:21.6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rCl9Gi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85A74" w:rsidRDefault="00E262F1" w:rsidP="00E262F1">
            <w:pPr>
              <w:pStyle w:val="BodyText3"/>
              <w:spacing w:before="120"/>
              <w:ind w:left="100"/>
              <w:jc w:val="both"/>
              <w:rPr>
                <w:rFonts w:asciiTheme="minorHAnsi" w:hAnsiTheme="minorHAnsi"/>
                <w:i w:val="0"/>
                <w:szCs w:val="22"/>
              </w:rPr>
            </w:pPr>
            <w:r w:rsidRPr="00385A74">
              <w:rPr>
                <w:rFonts w:asciiTheme="minorHAnsi" w:hAnsiTheme="minorHAnsi"/>
                <w:i w:val="0"/>
                <w:szCs w:val="22"/>
              </w:rPr>
              <w:t>Key milestones / Remaining key milestones for completing the task include:</w:t>
            </w:r>
          </w:p>
          <w:p w:rsidR="00E262F1" w:rsidRPr="00385A74" w:rsidRDefault="00385A74" w:rsidP="004915F7">
            <w:pPr>
              <w:pStyle w:val="BodyText3"/>
              <w:numPr>
                <w:ilvl w:val="0"/>
                <w:numId w:val="1"/>
              </w:numPr>
              <w:spacing w:before="120"/>
              <w:jc w:val="both"/>
              <w:rPr>
                <w:rFonts w:asciiTheme="minorHAnsi" w:hAnsiTheme="minorHAnsi"/>
                <w:i w:val="0"/>
                <w:szCs w:val="22"/>
              </w:rPr>
            </w:pPr>
            <w:r w:rsidRPr="00385A74">
              <w:rPr>
                <w:rFonts w:asciiTheme="minorHAnsi" w:hAnsiTheme="minorHAnsi"/>
                <w:i w:val="0"/>
                <w:szCs w:val="22"/>
              </w:rPr>
              <w:t>Updates at each ENG session.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4" w:name="_Toc527638093"/>
            <w:r w:rsidRPr="00C60F5C">
              <w:t>2.6.3</w:t>
            </w:r>
            <w:r w:rsidR="00E262F1" w:rsidRPr="00C60F5C">
              <w:t xml:space="preserve">     </w:t>
            </w:r>
            <w:r w:rsidRPr="00C60F5C">
              <w:t>Establish a World Heritage Lighthouse Cyber Centre, accessible via the IALA website</w:t>
            </w:r>
            <w:bookmarkEnd w:id="44"/>
          </w:p>
        </w:tc>
      </w:tr>
      <w:tr w:rsidR="00C46D62" w:rsidRPr="005318B8" w:rsidTr="00E262F1">
        <w:trPr>
          <w:cantSplit/>
          <w:trHeight w:val="854"/>
        </w:trPr>
        <w:tc>
          <w:tcPr>
            <w:tcW w:w="1668" w:type="dxa"/>
          </w:tcPr>
          <w:p w:rsidR="00C46D62" w:rsidRPr="005318B8" w:rsidRDefault="00C46D62" w:rsidP="00C46D6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hAnsiTheme="minorHAnsi" w:cstheme="minorHAnsi"/>
                <w:i w:val="0"/>
                <w:szCs w:val="22"/>
              </w:rPr>
              <w:t xml:space="preserve">To </w:t>
            </w:r>
            <w:r>
              <w:rPr>
                <w:rFonts w:asciiTheme="minorHAnsi" w:eastAsiaTheme="minorEastAsia" w:hAnsiTheme="minorHAnsi" w:cstheme="minorHAnsi"/>
                <w:i w:val="0"/>
                <w:szCs w:val="22"/>
                <w:lang w:eastAsia="ko-KR"/>
              </w:rPr>
              <w:t>share information about the world heritage lighthouses</w:t>
            </w:r>
            <w:r>
              <w:rPr>
                <w:rFonts w:asciiTheme="minorHAnsi" w:hAnsiTheme="minorHAnsi" w:cstheme="minorHAnsi"/>
                <w:i w:val="0"/>
                <w:szCs w:val="22"/>
              </w:rPr>
              <w:t xml:space="preserve"> in a portal accessible through the IALA website. </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collect and store the information about the world lighthouses</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promote the importance of heritage lighthouses through the sharing of information and availability of online content, accessible through IALA.</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Goal:</w:t>
            </w:r>
            <w:r>
              <w:rPr>
                <w:rFonts w:asciiTheme="minorHAnsi" w:eastAsiaTheme="minorEastAsia" w:hAnsiTheme="minorHAnsi" w:cstheme="minorHAnsi"/>
                <w:b/>
                <w:i w:val="0"/>
                <w:szCs w:val="22"/>
                <w:lang w:eastAsia="ko-KR"/>
              </w:rPr>
              <w:t xml:space="preserve"> </w:t>
            </w:r>
            <w:r w:rsidRPr="00C46D62">
              <w:rPr>
                <w:rFonts w:asciiTheme="minorHAnsi" w:hAnsiTheme="minorHAnsi" w:cstheme="minorHAnsi"/>
                <w:b/>
                <w:i w:val="0"/>
              </w:rPr>
              <w:t>G2</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Strategy:</w:t>
            </w:r>
            <w:r>
              <w:rPr>
                <w:rFonts w:asciiTheme="minorHAnsi" w:eastAsiaTheme="minorEastAsia" w:hAnsiTheme="minorHAnsi" w:cstheme="minorHAnsi"/>
                <w:b/>
                <w:i w:val="0"/>
                <w:szCs w:val="22"/>
                <w:lang w:eastAsia="ko-KR"/>
              </w:rPr>
              <w:t xml:space="preserve"> </w:t>
            </w:r>
            <w:r>
              <w:rPr>
                <w:rFonts w:asciiTheme="minorHAnsi" w:hAnsiTheme="minorHAnsi" w:cstheme="minorHAnsi"/>
                <w:b/>
                <w:i w:val="0"/>
              </w:rPr>
              <w:t>S3</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46D62" w:rsidRDefault="00C46D62" w:rsidP="00C46D62">
            <w:pPr>
              <w:pStyle w:val="BodyText3"/>
              <w:spacing w:before="120" w:line="276" w:lineRule="auto"/>
              <w:ind w:left="0"/>
              <w:jc w:val="both"/>
              <w:rPr>
                <w:rFonts w:asciiTheme="minorHAnsi" w:hAnsiTheme="minorHAnsi" w:cstheme="minorHAnsi"/>
                <w:i w:val="0"/>
                <w:szCs w:val="22"/>
              </w:rPr>
            </w:pPr>
            <w:r>
              <w:rPr>
                <w:rFonts w:asciiTheme="minorHAnsi" w:eastAsiaTheme="minorEastAsia" w:hAnsiTheme="minorHAnsi" w:cstheme="minorHAnsi"/>
                <w:i w:val="0"/>
                <w:szCs w:val="22"/>
                <w:lang w:eastAsia="ko-KR"/>
              </w:rPr>
              <w:t xml:space="preserve">Designing a </w:t>
            </w:r>
            <w:proofErr w:type="spellStart"/>
            <w:r>
              <w:rPr>
                <w:rFonts w:asciiTheme="minorHAnsi" w:eastAsiaTheme="minorEastAsia" w:hAnsiTheme="minorHAnsi" w:cstheme="minorHAnsi"/>
                <w:i w:val="0"/>
                <w:szCs w:val="22"/>
                <w:lang w:eastAsia="ko-KR"/>
              </w:rPr>
              <w:t>cyber centre</w:t>
            </w:r>
            <w:proofErr w:type="spellEnd"/>
            <w:r>
              <w:rPr>
                <w:rFonts w:asciiTheme="minorHAnsi" w:eastAsiaTheme="minorEastAsia" w:hAnsiTheme="minorHAnsi" w:cstheme="minorHAnsi"/>
                <w:i w:val="0"/>
                <w:szCs w:val="22"/>
                <w:lang w:eastAsia="ko-KR"/>
              </w:rPr>
              <w:t xml:space="preserve"> that fits within the framework of the IALA website, including use of IALAs branding and colour scheme.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8531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75" name="Rectangle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75" o:spid="_x0000_s1211" style="position:absolute;left:0;text-align:left;margin-left:185.95pt;margin-top:13.3pt;width:21.6pt;height:21.6pt;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qQZ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J2qQZKgIAAFUEAAAOAAAAAAAAAAAAAAAAAC4CAABkcnMv&#10;ZTJvRG9jLnhtbFBLAQItABQABgAIAAAAIQApHKpL3wAAAAkBAAAPAAAAAAAAAAAAAAAAAIQEAABk&#10;cnMvZG93bnJldi54bWxQSwUGAAAAAAQABADzAAAAkAU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838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76" name="Rectangle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76" o:spid="_x0000_s1212" style="position:absolute;left:0;text-align:left;margin-left:50.8pt;margin-top:13.3pt;width:21.6pt;height:21.6pt;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OT4+RgrAgAAVQQAAA4AAAAAAAAAAAAAAAAALgIAAGRycy9l&#10;Mm9Eb2MueG1sUEsBAi0AFAAGAAgAAAAhAC9GjDXdAAAACQEAAA8AAAAAAAAAAAAAAAAAhQQAAGRy&#10;cy9kb3ducmV2LnhtbFBLBQYAAAAABAAEAPMAAACPBQAAAAA=&#10;">
                      <v:textbox>
                        <w:txbxContent>
                          <w:p w:rsidR="006A00F3" w:rsidRPr="006A008D" w:rsidRDefault="00C46D6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736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7" name="Rectangle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77" o:spid="_x0000_s1213" style="position:absolute;left:0;text-align:left;margin-left:96pt;margin-top:13.3pt;width:21.6pt;height:21.6pt;z-index:25268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HUXkUKwIAAFUEAAAOAAAAAAAAAAAAAAAAAC4CAABkcnMv&#10;ZTJvRG9jLnhtbFBLAQItABQABgAIAAAAIQDP0zhp3gAAAAkBAAAPAAAAAAAAAAAAAAAAAIUEAABk&#10;cnMvZG93bnJldi54bWxQSwUGAAAAAAQABADzAAAAkAUAAAAA&#10;">
                      <v:textbox>
                        <w:txbxContent>
                          <w:p w:rsidR="006A00F3" w:rsidRPr="006A008D" w:rsidRDefault="00C46D6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633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8" name="Rectangle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78" o:spid="_x0000_s1214" style="position:absolute;left:0;text-align:left;margin-left:141.2pt;margin-top:13.3pt;width:21.6pt;height:21.6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zOZxUqAgAAVQQAAA4AAAAAAAAAAAAAAAAALgIAAGRycy9l&#10;Mm9Eb2MueG1sUEsBAi0AFAAGAAgAAAAhABLl/DveAAAACQEAAA8AAAAAAAAAAAAAAAAAhAQAAGRy&#10;cy9kb3ducmV2LnhtbFBLBQYAAAAABAAEAPMAAACPBQ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428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9" name="Rectangle 1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79" o:spid="_x0000_s1215" style="position:absolute;left:0;text-align:left;margin-left:241.9pt;margin-top:13.3pt;width:21.6pt;height:21.6pt;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pxxyCsCAABVBAAADgAAAAAAAAAAAAAAAAAuAgAAZHJz&#10;L2Uyb0RvYy54bWxQSwECLQAUAAYACAAAACEAVTntIN8AAAAJAQAADwAAAAAAAAAAAAAAAACFBAAA&#10;ZHJzL2Rvd25yZXYueG1sUEsFBgAAAAAEAAQA8wAAAJEFA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326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0" name="Rectangle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C46D62" w:rsidRDefault="00C46D62" w:rsidP="00C46D6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80" o:spid="_x0000_s1216" style="position:absolute;left:0;text-align:left;margin-left:301.95pt;margin-top:13.3pt;width:21.6pt;height:21.6pt;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N8dzOMpAgAAVQQAAA4AAAAAAAAAAAAAAAAALgIAAGRycy9l&#10;Mm9Eb2MueG1sUEsBAi0AFAAGAAgAAAAhACcp1SvfAAAACQEAAA8AAAAAAAAAAAAAAAAAgwQAAGRy&#10;cy9kb3ducmV2LnhtbFBLBQYAAAAABAAEAPMAAACPBQAAAAA=&#10;">
                      <v:textbox>
                        <w:txbxContent>
                          <w:p w:rsidR="00C46D62" w:rsidRDefault="00C46D62" w:rsidP="00C46D6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940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1" name="Rectangle 10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81" o:spid="_x0000_s1217" style="position:absolute;left:0;text-align:left;margin-left:2.5pt;margin-top:13.3pt;width:21.6pt;height:21.6pt;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hXgKg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67hXgKgIAAFUEAAAOAAAAAAAAAAAAAAAAAC4CAABkcnMvZTJv&#10;RG9jLnhtbFBLAQItABQABgAIAAAAIQBTtgRt3AAAAAYBAAAPAAAAAAAAAAAAAAAAAIQEAABkcnMv&#10;ZG93bnJldi54bWxQSwUGAAAAAAQABADzAAAAjQUAAAAA&#10;">
                      <v:textbox>
                        <w:txbxContent>
                          <w:p w:rsidR="006A00F3" w:rsidRDefault="00C46D6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C46D62" w:rsidRDefault="00C46D62" w:rsidP="004915F7">
            <w:pPr>
              <w:pStyle w:val="BodyText3"/>
              <w:numPr>
                <w:ilvl w:val="0"/>
                <w:numId w:val="1"/>
              </w:numPr>
              <w:snapToGrid w:val="0"/>
              <w:spacing w:before="120"/>
              <w:jc w:val="both"/>
              <w:rPr>
                <w:rFonts w:asciiTheme="minorHAnsi" w:hAnsiTheme="minorHAnsi" w:cstheme="minorHAnsi"/>
                <w:i w:val="0"/>
                <w:snapToGrid/>
                <w:szCs w:val="22"/>
              </w:rPr>
            </w:pPr>
            <w:r>
              <w:rPr>
                <w:rFonts w:asciiTheme="minorHAnsi" w:eastAsiaTheme="minorEastAsia" w:hAnsiTheme="minorHAnsi" w:cstheme="minorHAnsi"/>
                <w:i w:val="0"/>
                <w:szCs w:val="22"/>
                <w:lang w:eastAsia="ko-KR"/>
              </w:rPr>
              <w:t>Approval of the concept.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r>
              <w:rPr>
                <w:rFonts w:asciiTheme="minorHAnsi" w:eastAsiaTheme="minorEastAsia" w:hAnsiTheme="minorHAnsi" w:cstheme="minorHAnsi"/>
                <w:i w:val="0"/>
                <w:szCs w:val="22"/>
                <w:lang w:eastAsia="ko-KR"/>
              </w:rPr>
              <w:t>Budget for web development.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proofErr w:type="spellStart"/>
            <w:r>
              <w:rPr>
                <w:rFonts w:asciiTheme="minorHAnsi" w:eastAsiaTheme="minorEastAsia" w:hAnsiTheme="minorHAnsi" w:cstheme="minorHAnsi"/>
                <w:i w:val="0"/>
                <w:szCs w:val="22"/>
                <w:lang w:eastAsia="ko-KR"/>
              </w:rPr>
              <w:t>Discussin</w:t>
            </w:r>
            <w:proofErr w:type="spellEnd"/>
            <w:r>
              <w:rPr>
                <w:rFonts w:asciiTheme="minorHAnsi" w:eastAsiaTheme="minorEastAsia" w:hAnsiTheme="minorHAnsi" w:cstheme="minorHAnsi"/>
                <w:i w:val="0"/>
                <w:szCs w:val="22"/>
                <w:lang w:eastAsia="ko-KR"/>
              </w:rPr>
              <w:t xml:space="preserve"> and approval on the website content.</w:t>
            </w:r>
          </w:p>
          <w:p w:rsidR="00C46D62" w:rsidRPr="00C46D62" w:rsidRDefault="00C46D62" w:rsidP="004915F7">
            <w:pPr>
              <w:pStyle w:val="BodyText3"/>
              <w:numPr>
                <w:ilvl w:val="0"/>
                <w:numId w:val="1"/>
              </w:numPr>
              <w:snapToGrid w:val="0"/>
              <w:spacing w:before="120"/>
              <w:jc w:val="both"/>
              <w:rPr>
                <w:rFonts w:asciiTheme="minorHAnsi" w:hAnsiTheme="minorHAnsi" w:cstheme="minorHAnsi"/>
                <w:i w:val="0"/>
                <w:szCs w:val="22"/>
              </w:rPr>
            </w:pPr>
            <w:r w:rsidRPr="00C46D62">
              <w:rPr>
                <w:rFonts w:asciiTheme="minorHAnsi" w:eastAsiaTheme="minorEastAsia" w:hAnsiTheme="minorHAnsi" w:cstheme="minorHAnsi"/>
                <w:i w:val="0"/>
                <w:szCs w:val="22"/>
                <w:lang w:eastAsia="ko-KR"/>
              </w:rPr>
              <w:t>Collection of material from National  Members</w:t>
            </w:r>
          </w:p>
          <w:p w:rsidR="00E262F1" w:rsidRPr="005318B8" w:rsidRDefault="00C46D62" w:rsidP="004915F7">
            <w:pPr>
              <w:pStyle w:val="BodyText3"/>
              <w:numPr>
                <w:ilvl w:val="0"/>
                <w:numId w:val="1"/>
              </w:numPr>
              <w:spacing w:before="120"/>
              <w:jc w:val="both"/>
              <w:rPr>
                <w:rFonts w:asciiTheme="minorHAnsi" w:hAnsiTheme="minorHAnsi"/>
                <w:i w:val="0"/>
                <w:szCs w:val="22"/>
              </w:rPr>
            </w:pPr>
            <w:r w:rsidRPr="00C46D62">
              <w:rPr>
                <w:rFonts w:asciiTheme="minorHAnsi" w:eastAsiaTheme="minorEastAsia" w:hAnsiTheme="minorHAnsi" w:cstheme="minorHAnsi"/>
                <w:i w:val="0"/>
                <w:szCs w:val="22"/>
                <w:lang w:eastAsia="ko-KR"/>
              </w:rPr>
              <w:t>Design and launch the World Heritage Lighthouse Cyber Centre on the IALA website.</w:t>
            </w:r>
            <w:r>
              <w:rPr>
                <w:rFonts w:asciiTheme="minorHAnsi" w:eastAsiaTheme="minorEastAsia" w:hAnsiTheme="minorHAnsi" w:cstheme="minorHAnsi"/>
                <w:szCs w:val="22"/>
                <w:lang w:eastAsia="ko-KR"/>
              </w:rPr>
              <w:t xml:space="preserve">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5" w:name="_Toc527638094"/>
            <w:r w:rsidRPr="00C60F5C">
              <w:t>2.6.4</w:t>
            </w:r>
            <w:r w:rsidR="00E262F1" w:rsidRPr="00C60F5C">
              <w:t xml:space="preserve">     </w:t>
            </w:r>
            <w:r w:rsidRPr="00C60F5C">
              <w:t>Establish a database on World Heritage Lighthouses</w:t>
            </w:r>
            <w:bookmarkEnd w:id="45"/>
          </w:p>
        </w:tc>
      </w:tr>
      <w:tr w:rsidR="001C3452" w:rsidRPr="005318B8" w:rsidTr="00E262F1">
        <w:trPr>
          <w:cantSplit/>
          <w:trHeight w:val="854"/>
        </w:trPr>
        <w:tc>
          <w:tcPr>
            <w:tcW w:w="1668" w:type="dxa"/>
          </w:tcPr>
          <w:p w:rsidR="001C3452" w:rsidRPr="005318B8" w:rsidRDefault="001C3452" w:rsidP="001C345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1C3452" w:rsidRPr="001C3452" w:rsidRDefault="001C3452" w:rsidP="001C3452">
            <w:pPr>
              <w:pStyle w:val="BodyText3"/>
              <w:spacing w:before="120" w:line="276" w:lineRule="auto"/>
              <w:ind w:left="0"/>
              <w:jc w:val="both"/>
              <w:rPr>
                <w:rFonts w:asciiTheme="minorHAnsi" w:hAnsiTheme="minorHAnsi"/>
                <w:i w:val="0"/>
                <w:snapToGrid/>
                <w:szCs w:val="22"/>
              </w:rPr>
            </w:pPr>
            <w:r w:rsidRPr="001C3452">
              <w:rPr>
                <w:rFonts w:asciiTheme="minorHAnsi" w:eastAsiaTheme="minorEastAsia" w:hAnsiTheme="minorHAnsi"/>
                <w:i w:val="0"/>
                <w:szCs w:val="22"/>
                <w:lang w:eastAsia="ko-KR"/>
              </w:rPr>
              <w:t xml:space="preserve">To collect and consolidate and store information </w:t>
            </w:r>
            <w:r w:rsidRPr="001C3452">
              <w:rPr>
                <w:rFonts w:asciiTheme="minorEastAsia" w:eastAsiaTheme="minorEastAsia" w:hAnsiTheme="minorEastAsia"/>
                <w:i w:val="0"/>
                <w:szCs w:val="22"/>
                <w:lang w:eastAsia="ko-KR"/>
              </w:rPr>
              <w:t>about the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1C3452" w:rsidRDefault="001C3452" w:rsidP="001C3452">
            <w:pPr>
              <w:pStyle w:val="BodyText3"/>
              <w:spacing w:before="120" w:line="276" w:lineRule="auto"/>
              <w:ind w:left="0"/>
              <w:jc w:val="both"/>
              <w:rPr>
                <w:rFonts w:asciiTheme="minorHAnsi" w:hAnsiTheme="minorHAnsi"/>
                <w:i w:val="0"/>
                <w:szCs w:val="22"/>
              </w:rPr>
            </w:pPr>
            <w:r>
              <w:rPr>
                <w:rFonts w:ascii="Calibri" w:eastAsiaTheme="minorEastAsia" w:hAnsi="Calibri" w:cs="Arial"/>
                <w:i w:val="0"/>
                <w:szCs w:val="22"/>
                <w:lang w:eastAsia="ko-KR"/>
              </w:rPr>
              <w:t>To establish an electronic database of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C3452" w:rsidRDefault="001C3452" w:rsidP="001C3452">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G2</w:t>
            </w:r>
            <w:r>
              <w:rPr>
                <w:rFonts w:asciiTheme="minorHAnsi" w:hAnsiTheme="minorHAnsi" w:cstheme="minorHAnsi"/>
                <w:i w:val="0"/>
              </w:rPr>
              <w:t xml:space="preserve"> </w:t>
            </w:r>
          </w:p>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S3</w:t>
            </w:r>
            <w:r>
              <w:rPr>
                <w:rFonts w:asciiTheme="minorHAnsi" w:hAnsiTheme="minorHAnsi" w:cstheme="minorHAnsi"/>
                <w:i w:val="0"/>
              </w:rPr>
              <w:t xml:space="preserve"> </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Collecting the materials on lighthouses submitted by the National Members, particularly through the World Heritage Lighthouse of the Year Competition.</w:t>
            </w:r>
          </w:p>
          <w:p w:rsidR="001C3452" w:rsidRDefault="001C3452" w:rsidP="001C3452">
            <w:pPr>
              <w:pStyle w:val="BodyText3"/>
              <w:spacing w:before="120" w:line="276" w:lineRule="auto"/>
              <w:ind w:left="0"/>
              <w:jc w:val="both"/>
              <w:rPr>
                <w:rFonts w:asciiTheme="minorHAnsi" w:hAnsiTheme="minorHAnsi"/>
                <w:i w:val="0"/>
                <w:szCs w:val="22"/>
              </w:rPr>
            </w:pPr>
            <w:r>
              <w:rPr>
                <w:rFonts w:asciiTheme="minorHAnsi" w:eastAsiaTheme="minorEastAsia" w:hAnsiTheme="minorHAnsi"/>
                <w:i w:val="0"/>
                <w:szCs w:val="22"/>
                <w:lang w:eastAsia="ko-KR"/>
              </w:rPr>
              <w:t xml:space="preserve">Organizing the database for Lighthouse Heritage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9350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2" name="Rectangle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82" o:spid="_x0000_s1218" style="position:absolute;left:0;text-align:left;margin-left:185.95pt;margin-top:13.3pt;width:21.6pt;height:21.6pt;z-index:25269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Ejh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l8xI4SsCAABVBAAADgAAAAAAAAAAAAAAAAAuAgAAZHJz&#10;L2Uyb0RvYy54bWxQSwECLQAUAAYACAAAACEAKRyqS9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657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83" name="Rectangle 10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83" o:spid="_x0000_s1219" style="position:absolute;left:0;text-align:left;margin-left:50.8pt;margin-top:13.3pt;width:21.6pt;height:21.6pt;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abn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AJpucrAgAAVQQAAA4AAAAAAAAAAAAAAAAALgIAAGRycy9l&#10;Mm9Eb2MueG1sUEsBAi0AFAAGAAgAAAAhAC9GjDXdAAAACQEAAA8AAAAAAAAAAAAAAAAAhQQAAGRy&#10;cy9kb3ducmV2LnhtbFBLBQYAAAAABAAEAPMAAACPBQAAAAA=&#10;">
                      <v:textbox>
                        <w:txbxContent>
                          <w:p w:rsidR="006A00F3" w:rsidRPr="006A008D" w:rsidRDefault="001C345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555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84" name="Rectangle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84" o:spid="_x0000_s1220" style="position:absolute;left:0;text-align:left;margin-left:96pt;margin-top:13.3pt;width:21.6pt;height:21.6pt;z-index:25269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8XmKw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Pv8XmKwIAAFUEAAAOAAAAAAAAAAAAAAAAAC4CAABkcnMv&#10;ZTJvRG9jLnhtbFBLAQItABQABgAIAAAAIQDP0zhp3gAAAAkBAAAPAAAAAAAAAAAAAAAAAIUEAABk&#10;cnMvZG93bnJldi54bWxQSwUGAAAAAAQABADzAAAAkAUAAAAA&#10;">
                      <v:textbox>
                        <w:txbxContent>
                          <w:p w:rsidR="006A00F3" w:rsidRPr="006A008D" w:rsidRDefault="001C345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452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85" name="Rectangle 1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85" o:spid="_x0000_s1221" style="position:absolute;left:0;text-align:left;margin-left:141.2pt;margin-top:13.3pt;width:21.6pt;height:21.6pt;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qTBzlKwIAAFUEAAAOAAAAAAAAAAAAAAAAAC4CAABkcnMv&#10;ZTJvRG9jLnhtbFBLAQItABQABgAIAAAAIQAS5fw73gAAAAkBAAAPAAAAAAAAAAAAAAAAAIUEAABk&#10;cnMvZG93bnJldi54bWxQSwUGAAAAAAQABADzAAAAkAU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248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86" name="Rectangle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86" o:spid="_x0000_s1222" style="position:absolute;left:0;text-align:left;margin-left:241.9pt;margin-top:13.3pt;width:21.6pt;height:21.6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B25B5CsCAABVBAAADgAAAAAAAAAAAAAAAAAuAgAAZHJz&#10;L2Uyb0RvYy54bWxQSwECLQAUAAYACAAAACEAVTntIN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145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7" name="Rectangle 10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1C3452" w:rsidRDefault="001C3452" w:rsidP="001C345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87" o:spid="_x0000_s1223" style="position:absolute;left:0;text-align:left;margin-left:301.95pt;margin-top:13.3pt;width:21.6pt;height:21.6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pMfB6CsCAABVBAAADgAAAAAAAAAAAAAAAAAuAgAAZHJz&#10;L2Uyb0RvYy54bWxQSwECLQAUAAYACAAAACEAJynVK98AAAAJAQAADwAAAAAAAAAAAAAAAACFBAAA&#10;ZHJzL2Rvd25yZXYueG1sUEsFBgAAAAAEAAQA8wAAAJEFAAAAAA==&#10;">
                      <v:textbox>
                        <w:txbxContent>
                          <w:p w:rsidR="001C3452" w:rsidRDefault="001C3452" w:rsidP="001C345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760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8" name="Rectangle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88" o:spid="_x0000_s1224" style="position:absolute;left:0;text-align:left;margin-left:2.5pt;margin-top:13.3pt;width:21.6pt;height:21.6pt;z-index:25269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jf6SsCAABVBAAADgAAAAAAAAAAAAAAAAAuAgAAZHJzL2Uy&#10;b0RvYy54bWxQSwECLQAUAAYACAAAACEAU7YEbdwAAAAGAQAADwAAAAAAAAAAAAAAAACFBAAAZHJz&#10;L2Rvd25yZXYueG1sUEsFBgAAAAAEAAQA8wAAAI4FAAAAAA==&#10;">
                      <v:textbox>
                        <w:txbxContent>
                          <w:p w:rsidR="006A00F3" w:rsidRDefault="001C345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1C3452" w:rsidRDefault="00E262F1" w:rsidP="00E262F1">
            <w:pPr>
              <w:pStyle w:val="BodyText3"/>
              <w:spacing w:before="120"/>
              <w:ind w:left="100"/>
              <w:jc w:val="both"/>
              <w:rPr>
                <w:rFonts w:asciiTheme="minorHAnsi" w:hAnsiTheme="minorHAnsi"/>
                <w:i w:val="0"/>
                <w:szCs w:val="22"/>
              </w:rPr>
            </w:pPr>
            <w:r w:rsidRPr="001C3452">
              <w:rPr>
                <w:rFonts w:asciiTheme="minorHAnsi" w:hAnsiTheme="minorHAnsi"/>
                <w:i w:val="0"/>
                <w:szCs w:val="22"/>
              </w:rPr>
              <w:t>Key milestones / Remaining key milestones for completing the task include:</w:t>
            </w:r>
          </w:p>
          <w:p w:rsidR="001C3452" w:rsidRPr="001C3452" w:rsidRDefault="001C3452" w:rsidP="004915F7">
            <w:pPr>
              <w:pStyle w:val="BodyText3"/>
              <w:numPr>
                <w:ilvl w:val="0"/>
                <w:numId w:val="1"/>
              </w:numPr>
              <w:snapToGrid w:val="0"/>
              <w:spacing w:before="120"/>
              <w:jc w:val="both"/>
              <w:rPr>
                <w:rFonts w:asciiTheme="minorHAnsi" w:hAnsiTheme="minorHAnsi"/>
                <w:i w:val="0"/>
                <w:snapToGrid/>
                <w:szCs w:val="22"/>
              </w:rPr>
            </w:pPr>
            <w:r w:rsidRPr="001C3452">
              <w:rPr>
                <w:rFonts w:asciiTheme="minorHAnsi" w:eastAsiaTheme="minorEastAsia" w:hAnsiTheme="minorHAnsi"/>
                <w:i w:val="0"/>
                <w:szCs w:val="22"/>
                <w:lang w:eastAsia="ko-KR"/>
              </w:rPr>
              <w:t>Inform the plan for the establishment of a database on WHL</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Draft the template for the database and assign responsibilities.</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Collect the materials on lighthouses from National Members</w:t>
            </w:r>
          </w:p>
          <w:p w:rsidR="00E262F1" w:rsidRPr="001C3452" w:rsidRDefault="001C3452" w:rsidP="004915F7">
            <w:pPr>
              <w:pStyle w:val="BodyText3"/>
              <w:numPr>
                <w:ilvl w:val="0"/>
                <w:numId w:val="1"/>
              </w:numPr>
              <w:spacing w:before="120"/>
              <w:jc w:val="both"/>
              <w:rPr>
                <w:rFonts w:asciiTheme="minorHAnsi" w:hAnsiTheme="minorHAnsi"/>
                <w:i w:val="0"/>
                <w:szCs w:val="22"/>
              </w:rPr>
            </w:pPr>
            <w:r w:rsidRPr="001C3452">
              <w:rPr>
                <w:rFonts w:asciiTheme="minorHAnsi" w:eastAsiaTheme="minorEastAsia" w:hAnsiTheme="minorHAnsi"/>
                <w:i w:val="0"/>
                <w:szCs w:val="22"/>
                <w:lang w:eastAsia="ko-KR"/>
              </w:rPr>
              <w:t>Organize the materials on lighthouses to establish the World Heritage Lighthouse Cyber Centre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6" w:name="_Toc527638095"/>
            <w:r w:rsidRPr="00C60F5C">
              <w:t>2.6.5</w:t>
            </w:r>
            <w:r w:rsidR="00E262F1" w:rsidRPr="00C60F5C">
              <w:t xml:space="preserve">     </w:t>
            </w:r>
            <w:r w:rsidRPr="00C60F5C">
              <w:t xml:space="preserve">Establish a concept for nominating one lighthouse as World Heritage Lighthouse of the year for each ‘World </w:t>
            </w:r>
            <w:proofErr w:type="gramStart"/>
            <w:r w:rsidRPr="00C60F5C">
              <w:t>AtoN</w:t>
            </w:r>
            <w:proofErr w:type="gramEnd"/>
            <w:r w:rsidRPr="00C60F5C">
              <w:t xml:space="preserve"> Day’</w:t>
            </w:r>
            <w:bookmarkEnd w:id="46"/>
          </w:p>
        </w:tc>
      </w:tr>
      <w:tr w:rsidR="000B319E" w:rsidRPr="005318B8" w:rsidTr="00E262F1">
        <w:trPr>
          <w:cantSplit/>
          <w:trHeight w:val="854"/>
        </w:trPr>
        <w:tc>
          <w:tcPr>
            <w:tcW w:w="1668" w:type="dxa"/>
          </w:tcPr>
          <w:p w:rsidR="000B319E" w:rsidRPr="005318B8" w:rsidRDefault="000B319E" w:rsidP="000B319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B319E" w:rsidRPr="000B319E" w:rsidRDefault="000B319E" w:rsidP="000B319E">
            <w:pPr>
              <w:pStyle w:val="BodyText3"/>
              <w:spacing w:before="120" w:line="276" w:lineRule="auto"/>
              <w:ind w:left="0"/>
              <w:jc w:val="both"/>
              <w:rPr>
                <w:rFonts w:asciiTheme="minorHAnsi" w:eastAsiaTheme="minorEastAsia" w:hAnsiTheme="minorHAnsi"/>
                <w:i w:val="0"/>
                <w:snapToGrid/>
                <w:szCs w:val="22"/>
                <w:lang w:eastAsia="ko-KR"/>
              </w:rPr>
            </w:pPr>
            <w:r w:rsidRPr="000B319E">
              <w:rPr>
                <w:rFonts w:asciiTheme="minorHAnsi" w:eastAsiaTheme="minorEastAsia" w:hAnsiTheme="minorHAnsi"/>
                <w:i w:val="0"/>
                <w:szCs w:val="22"/>
                <w:lang w:eastAsia="ko-KR"/>
              </w:rPr>
              <w:t xml:space="preserve">To celebrate the year for ‘World AtoN Day’ </w:t>
            </w:r>
          </w:p>
          <w:p w:rsidR="000B319E" w:rsidRDefault="000B319E" w:rsidP="000B319E">
            <w:pPr>
              <w:pStyle w:val="BodyText3"/>
              <w:spacing w:before="120" w:line="276" w:lineRule="auto"/>
              <w:ind w:left="0"/>
              <w:jc w:val="both"/>
              <w:rPr>
                <w:rFonts w:asciiTheme="minorHAnsi" w:hAnsiTheme="minorHAnsi"/>
                <w:i w:val="0"/>
                <w:szCs w:val="22"/>
              </w:rPr>
            </w:pPr>
            <w:r w:rsidRPr="000B319E">
              <w:rPr>
                <w:rFonts w:asciiTheme="minorHAnsi" w:eastAsiaTheme="minorEastAsia" w:hAnsiTheme="minorHAnsi"/>
                <w:i w:val="0"/>
                <w:szCs w:val="22"/>
                <w:lang w:eastAsia="ko-KR"/>
              </w:rPr>
              <w:t>To promote the importance of heritage lighthouses to the public.</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B319E" w:rsidRPr="005E0BA5" w:rsidRDefault="000B319E" w:rsidP="000B319E">
            <w:pPr>
              <w:pStyle w:val="BodyText3"/>
              <w:spacing w:before="120" w:line="276" w:lineRule="auto"/>
              <w:ind w:left="0"/>
              <w:jc w:val="both"/>
              <w:rPr>
                <w:rFonts w:ascii="Calibri" w:eastAsiaTheme="minorEastAsia" w:hAnsi="Calibri" w:cs="Calibri"/>
                <w:i w:val="0"/>
                <w:szCs w:val="22"/>
                <w:lang w:eastAsia="ko-KR"/>
              </w:rPr>
            </w:pPr>
            <w:r w:rsidRPr="005E0BA5">
              <w:rPr>
                <w:rFonts w:ascii="Calibri" w:eastAsiaTheme="minorEastAsia" w:hAnsi="Calibri" w:cs="Calibri"/>
                <w:i w:val="0"/>
                <w:szCs w:val="22"/>
                <w:lang w:eastAsia="ko-KR"/>
              </w:rPr>
              <w:t>To collect the information about every National Member’s heritage lighthouses</w:t>
            </w:r>
          </w:p>
          <w:p w:rsidR="000B319E" w:rsidRPr="005E0BA5" w:rsidRDefault="000B319E" w:rsidP="000B319E">
            <w:pPr>
              <w:pStyle w:val="BodyText3"/>
              <w:spacing w:before="120" w:line="276" w:lineRule="auto"/>
              <w:ind w:left="0"/>
              <w:jc w:val="both"/>
              <w:rPr>
                <w:rFonts w:ascii="Calibri" w:hAnsi="Calibri" w:cs="Calibri"/>
                <w:i w:val="0"/>
                <w:szCs w:val="22"/>
              </w:rPr>
            </w:pPr>
            <w:r w:rsidRPr="005E0BA5">
              <w:rPr>
                <w:rFonts w:ascii="Calibri" w:eastAsiaTheme="minorEastAsia" w:hAnsi="Calibri" w:cs="Calibri"/>
                <w:i w:val="0"/>
                <w:szCs w:val="22"/>
                <w:lang w:eastAsia="ko-KR"/>
              </w:rPr>
              <w:t xml:space="preserve">To nominate the World Heritage Lighthouse of the year for </w:t>
            </w:r>
            <w:r w:rsidRPr="005E0BA5">
              <w:rPr>
                <w:rFonts w:ascii="Calibri" w:eastAsiaTheme="minorEastAsia" w:hAnsi="Calibri" w:cs="Calibri"/>
                <w:b/>
                <w:i w:val="0"/>
                <w:szCs w:val="22"/>
                <w:lang w:eastAsia="ko-KR"/>
              </w:rPr>
              <w:t>‘World AtoN Day’</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E0BA5" w:rsidRDefault="000B319E" w:rsidP="005E0BA5">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5E0BA5">
              <w:rPr>
                <w:rFonts w:asciiTheme="minorHAnsi" w:hAnsiTheme="minorHAnsi" w:cstheme="minorHAnsi"/>
                <w:b/>
                <w:i w:val="0"/>
              </w:rPr>
              <w:t>G2</w:t>
            </w:r>
            <w:r>
              <w:rPr>
                <w:rFonts w:asciiTheme="minorHAnsi" w:hAnsiTheme="minorHAnsi" w:cstheme="minorHAnsi"/>
                <w:i w:val="0"/>
              </w:rPr>
              <w:t xml:space="preserve"> </w:t>
            </w:r>
          </w:p>
          <w:p w:rsidR="000B319E" w:rsidRDefault="000B319E" w:rsidP="005E0BA5">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005E0BA5" w:rsidRPr="005E0BA5">
              <w:rPr>
                <w:rFonts w:asciiTheme="minorHAnsi" w:hAnsiTheme="minorHAnsi" w:cstheme="minorHAnsi"/>
                <w:b/>
                <w:i w:val="0"/>
              </w:rPr>
              <w:t>S3</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B319E" w:rsidRDefault="000B319E" w:rsidP="004915F7">
            <w:pPr>
              <w:pStyle w:val="BodyText3"/>
              <w:numPr>
                <w:ilvl w:val="0"/>
                <w:numId w:val="12"/>
              </w:numPr>
              <w:snapToGrid w:val="0"/>
              <w:spacing w:before="120" w:line="276" w:lineRule="auto"/>
              <w:jc w:val="both"/>
              <w:rPr>
                <w:rFonts w:asciiTheme="minorHAnsi" w:hAnsiTheme="minorHAnsi" w:cstheme="minorHAnsi"/>
                <w:i w:val="0"/>
                <w:szCs w:val="22"/>
              </w:rPr>
            </w:pPr>
            <w:r>
              <w:rPr>
                <w:rFonts w:asciiTheme="minorHAnsi" w:eastAsiaTheme="minorEastAsia" w:hAnsiTheme="minorHAnsi" w:cstheme="minorHAnsi"/>
                <w:i w:val="0"/>
                <w:szCs w:val="22"/>
                <w:lang w:eastAsia="ko-KR"/>
              </w:rPr>
              <w:t>To nominate the World Heritage Lighthouse of the year for ‘World AtoN Day’ from Lighthouses which was submitted by the National Members</w:t>
            </w:r>
          </w:p>
          <w:p w:rsidR="000B319E" w:rsidRDefault="000B319E"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eastAsiaTheme="minorEastAsia" w:hAnsiTheme="minorHAnsi"/>
                <w:i w:val="0"/>
                <w:szCs w:val="22"/>
                <w:lang w:eastAsia="ko-KR"/>
              </w:rPr>
              <w:t xml:space="preserve">To extend the number of prizes to 4 categories in the future; </w:t>
            </w:r>
          </w:p>
          <w:p w:rsidR="000B319E" w:rsidRDefault="000B319E" w:rsidP="005E0BA5">
            <w:pPr>
              <w:pStyle w:val="BodyText3"/>
              <w:spacing w:before="120" w:line="276" w:lineRule="auto"/>
              <w:ind w:left="460"/>
              <w:jc w:val="both"/>
              <w:rPr>
                <w:rFonts w:asciiTheme="minorHAnsi" w:hAnsiTheme="minorHAnsi"/>
                <w:i w:val="0"/>
                <w:szCs w:val="22"/>
              </w:rPr>
            </w:pPr>
            <w:r>
              <w:rPr>
                <w:rFonts w:asciiTheme="minorHAnsi" w:eastAsiaTheme="minorEastAsia" w:hAnsiTheme="minorHAnsi"/>
                <w:i w:val="0"/>
                <w:szCs w:val="22"/>
                <w:lang w:eastAsia="ko-KR"/>
              </w:rPr>
              <w:t>1. Safety 2. Artistic Value 3. Historic Value 4. Favourite lighthouse by seafarers.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169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9" name="Rectangle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89" o:spid="_x0000_s1225" style="position:absolute;left:0;text-align:left;margin-left:185.95pt;margin-top:13.3pt;width:21.6pt;height:21.6pt;z-index:25270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9KHMQysCAABVBAAADgAAAAAAAAAAAAAAAAAuAgAAZHJz&#10;L2Uyb0RvYy54bWxQSwECLQAUAAYACAAAACEAKRyqS9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476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0" name="Rectangle 10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90" o:spid="_x0000_s1226" style="position:absolute;left:0;text-align:left;margin-left:50.8pt;margin-top:13.3pt;width:21.6pt;height:21.6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3NFKQ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Lk3NFKQIAAFUEAAAOAAAAAAAAAAAAAAAAAC4CAABkcnMvZTJv&#10;RG9jLnhtbFBLAQItABQABgAIAAAAIQAvRow13QAAAAkBAAAPAAAAAAAAAAAAAAAAAIMEAABkcnMv&#10;ZG93bnJldi54bWxQSwUGAAAAAAQABADzAAAAjQUAAAAA&#10;">
                      <v:textbox>
                        <w:txbxContent>
                          <w:p w:rsidR="006A00F3" w:rsidRPr="006A008D" w:rsidRDefault="005E0BA5"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374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1" name="Rectangle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91" o:spid="_x0000_s1227" style="position:absolute;left:0;text-align:left;margin-left:96pt;margin-top:13.3pt;width:21.6pt;height:21.6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KpG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O5gqkYqAgAAVQQAAA4AAAAAAAAAAAAAAAAALgIAAGRycy9l&#10;Mm9Eb2MueG1sUEsBAi0AFAAGAAgAAAAhAM/TOGneAAAACQEAAA8AAAAAAAAAAAAAAAAAhAQAAGRy&#10;cy9kb3ducmV2LnhtbFBLBQYAAAAABAAEAPMAAACPBQAAAAA=&#10;">
                      <v:textbox>
                        <w:txbxContent>
                          <w:p w:rsidR="006A00F3" w:rsidRPr="006A008D" w:rsidRDefault="005E0BA5"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272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2" name="Rectangle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92" o:spid="_x0000_s1228" style="position:absolute;left:0;text-align:left;margin-left:141.2pt;margin-top:13.3pt;width:21.6pt;height:21.6pt;z-index:25270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vdH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DQvdHKwIAAFUEAAAOAAAAAAAAAAAAAAAAAC4CAABkcnMv&#10;ZTJvRG9jLnhtbFBLAQItABQABgAIAAAAIQAS5fw73gAAAAkBAAAPAAAAAAAAAAAAAAAAAIUEAABk&#10;cnMvZG93bnJldi54bWxQSwUGAAAAAAQABADzAAAAkAU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067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93" name="Rectangle 10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093" o:spid="_x0000_s1229" style="position:absolute;left:0;text-align:left;margin-left:241.9pt;margin-top:13.3pt;width:21.6pt;height:21.6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lB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IcZQSsCAABVBAAADgAAAAAAAAAAAAAAAAAuAgAAZHJz&#10;L2Uyb0RvYy54bWxQSwECLQAUAAYACAAAACEAVTntIN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964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94" name="Rectangle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5E0BA5" w:rsidRDefault="005E0BA5" w:rsidP="005E0BA5">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094" o:spid="_x0000_s1230" style="position:absolute;left:0;text-align:left;margin-left:301.95pt;margin-top:13.3pt;width:21.6pt;height:21.6pt;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XpAKw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2zF6QCsCAABVBAAADgAAAAAAAAAAAAAAAAAuAgAAZHJz&#10;L2Uyb0RvYy54bWxQSwECLQAUAAYACAAAACEAJynVK98AAAAJAQAADwAAAAAAAAAAAAAAAACFBAAA&#10;ZHJzL2Rvd25yZXYueG1sUEsFBgAAAAAEAAQA8wAAAJEFAAAAAA==&#10;">
                      <v:textbox>
                        <w:txbxContent>
                          <w:p w:rsidR="005E0BA5" w:rsidRDefault="005E0BA5" w:rsidP="005E0BA5">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579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95" name="Rectangle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095" o:spid="_x0000_s1231" style="position:absolute;left:0;text-align:left;margin-left:2.5pt;margin-top:13.3pt;width:21.6pt;height:21.6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NDKw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fsKjQysCAABVBAAADgAAAAAAAAAAAAAAAAAuAgAAZHJzL2Uy&#10;b0RvYy54bWxQSwECLQAUAAYACAAAACEAU7YEbdwAAAAGAQAADwAAAAAAAAAAAAAAAACFBAAAZHJz&#10;L2Rvd25yZXYueG1sUEsFBgAAAAAEAAQA8wAAAI4FAAAAAA==&#10;">
                      <v:textbox>
                        <w:txbxContent>
                          <w:p w:rsidR="006A00F3" w:rsidRDefault="005E0BA5"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E0BA5" w:rsidRDefault="00E262F1" w:rsidP="00E262F1">
            <w:pPr>
              <w:pStyle w:val="BodyText3"/>
              <w:spacing w:before="120"/>
              <w:ind w:left="100"/>
              <w:jc w:val="both"/>
              <w:rPr>
                <w:rFonts w:asciiTheme="minorHAnsi" w:hAnsiTheme="minorHAnsi"/>
                <w:i w:val="0"/>
                <w:szCs w:val="22"/>
              </w:rPr>
            </w:pPr>
            <w:r w:rsidRPr="005E0BA5">
              <w:rPr>
                <w:rFonts w:asciiTheme="minorHAnsi" w:hAnsiTheme="minorHAnsi"/>
                <w:i w:val="0"/>
                <w:szCs w:val="22"/>
              </w:rPr>
              <w:t>Key milestones / Remaining key milestones for completing the task include:</w:t>
            </w:r>
          </w:p>
          <w:p w:rsidR="005E0BA5" w:rsidRPr="005E0BA5" w:rsidRDefault="005E0BA5" w:rsidP="004915F7">
            <w:pPr>
              <w:pStyle w:val="BodyText3"/>
              <w:numPr>
                <w:ilvl w:val="0"/>
                <w:numId w:val="1"/>
              </w:numPr>
              <w:snapToGrid w:val="0"/>
              <w:spacing w:before="120"/>
              <w:jc w:val="both"/>
              <w:rPr>
                <w:rFonts w:asciiTheme="minorHAnsi" w:hAnsiTheme="minorHAnsi"/>
                <w:i w:val="0"/>
                <w:snapToGrid/>
                <w:szCs w:val="22"/>
              </w:rPr>
            </w:pPr>
            <w:r w:rsidRPr="005E0BA5">
              <w:rPr>
                <w:rFonts w:asciiTheme="minorHAnsi" w:eastAsiaTheme="minorEastAsia" w:hAnsiTheme="minorHAnsi"/>
                <w:i w:val="0"/>
                <w:szCs w:val="22"/>
                <w:lang w:eastAsia="ko-KR"/>
              </w:rPr>
              <w:t>Approval by Secretariat for the Competition.</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Announcing on the IALA website.</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Collection of nominations for Heritage Lighthouses of the Year 2019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Arrange  the materials and database on the Heritage Lighthouses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Do a preliminary screening after receiving possible candidates from National Members</w:t>
            </w:r>
          </w:p>
          <w:p w:rsidR="00E262F1" w:rsidRPr="005E0BA5" w:rsidRDefault="005E0BA5" w:rsidP="004915F7">
            <w:pPr>
              <w:pStyle w:val="BodyText3"/>
              <w:numPr>
                <w:ilvl w:val="0"/>
                <w:numId w:val="1"/>
              </w:numPr>
              <w:spacing w:before="120"/>
              <w:jc w:val="both"/>
              <w:rPr>
                <w:rFonts w:asciiTheme="minorHAnsi" w:hAnsiTheme="minorHAnsi"/>
                <w:i w:val="0"/>
                <w:szCs w:val="22"/>
              </w:rPr>
            </w:pPr>
            <w:r w:rsidRPr="005E0BA5">
              <w:rPr>
                <w:rFonts w:asciiTheme="minorHAnsi" w:eastAsiaTheme="minorEastAsia" w:hAnsiTheme="minorHAnsi" w:cstheme="minorHAnsi"/>
                <w:i w:val="0"/>
                <w:szCs w:val="22"/>
                <w:lang w:eastAsia="ko-KR"/>
              </w:rPr>
              <w:t xml:space="preserve">Suggest 2 or 3 candidate(s) </w:t>
            </w:r>
            <w:r w:rsidRPr="005E0BA5">
              <w:rPr>
                <w:rFonts w:asciiTheme="minorHAnsi" w:eastAsiaTheme="minorEastAsia" w:hAnsiTheme="minorHAnsi"/>
                <w:i w:val="0"/>
                <w:szCs w:val="22"/>
                <w:lang w:eastAsia="ko-KR"/>
              </w:rPr>
              <w:t>to the Selection Committee</w:t>
            </w:r>
            <w:r w:rsidRPr="005E0BA5">
              <w:rPr>
                <w:rFonts w:asciiTheme="minorHAnsi" w:eastAsiaTheme="minorEastAsia" w:hAnsiTheme="minorHAnsi" w:cstheme="minorHAnsi"/>
                <w:i w:val="0"/>
                <w:szCs w:val="22"/>
                <w:lang w:eastAsia="ko-KR"/>
              </w:rPr>
              <w:t xml:space="preserve"> for the World Heritage Lighthouse of the year for  ‘World  AtoN Day’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7" w:name="_Toc527638096"/>
            <w:r w:rsidRPr="00C60F5C">
              <w:t>2.6.6</w:t>
            </w:r>
            <w:r w:rsidR="00E262F1" w:rsidRPr="00C60F5C">
              <w:t xml:space="preserve">     </w:t>
            </w:r>
            <w:r w:rsidRPr="00C60F5C">
              <w:t>Deliver Heritage Workshop</w:t>
            </w:r>
            <w:bookmarkEnd w:id="47"/>
          </w:p>
        </w:tc>
      </w:tr>
      <w:tr w:rsidR="00A867D0" w:rsidRPr="005318B8" w:rsidTr="00E262F1">
        <w:trPr>
          <w:cantSplit/>
          <w:trHeight w:val="854"/>
        </w:trPr>
        <w:tc>
          <w:tcPr>
            <w:tcW w:w="1668" w:type="dxa"/>
          </w:tcPr>
          <w:p w:rsidR="00A867D0" w:rsidRPr="005318B8" w:rsidRDefault="00A867D0" w:rsidP="00A867D0">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eastAsiaTheme="minorEastAsia" w:hAnsiTheme="minorHAnsi" w:cstheme="minorHAnsi"/>
                <w:i w:val="0"/>
                <w:szCs w:val="22"/>
                <w:lang w:eastAsia="ko-KR"/>
              </w:rPr>
              <w:t>To deliver a Heritage Seminar that will allow the sharing of information and experiences on the preservation and use of heritage lighthouses.</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867D0" w:rsidRDefault="00A867D0" w:rsidP="00A867D0">
            <w:pPr>
              <w:pStyle w:val="BodyText3"/>
              <w:tabs>
                <w:tab w:val="clear" w:pos="720"/>
                <w:tab w:val="left" w:pos="175"/>
              </w:tabs>
              <w:spacing w:before="120" w:line="276" w:lineRule="auto"/>
              <w:ind w:left="17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xml:space="preserve">A Seminar that increased awareness and understanding of heritage lighthouses and creates interest in the activities of the Heritage Forum. </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G2</w:t>
            </w:r>
          </w:p>
          <w:p w:rsidR="00A867D0" w:rsidRDefault="00A867D0" w:rsidP="00A867D0">
            <w:pPr>
              <w:pStyle w:val="BodyText3"/>
              <w:spacing w:before="120" w:line="276" w:lineRule="auto"/>
              <w:ind w:left="0"/>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S3</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hAnsiTheme="minorHAnsi" w:cstheme="minorHAnsi"/>
                <w:sz w:val="22"/>
                <w:szCs w:val="22"/>
              </w:rPr>
              <w:t xml:space="preserve">Understand the </w:t>
            </w:r>
            <w:r>
              <w:rPr>
                <w:rFonts w:asciiTheme="minorHAnsi" w:eastAsiaTheme="minorEastAsia" w:hAnsiTheme="minorHAnsi" w:cstheme="minorHAnsi"/>
                <w:sz w:val="22"/>
                <w:szCs w:val="22"/>
                <w:lang w:eastAsia="ko-KR"/>
              </w:rPr>
              <w:t>method s of preservation of lighthouses</w:t>
            </w:r>
            <w:r>
              <w:rPr>
                <w:rFonts w:asciiTheme="minorHAnsi" w:hAnsiTheme="minorHAnsi" w:cstheme="minorHAnsi"/>
                <w:sz w:val="22"/>
                <w:szCs w:val="22"/>
              </w:rPr>
              <w:t>.</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Understanding the variety of Lighthouses from all around the world. </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Sharing different philosophy and concept of </w:t>
            </w:r>
            <w:r>
              <w:rPr>
                <w:rFonts w:asciiTheme="minorHAnsi" w:hAnsiTheme="minorHAnsi" w:cstheme="minorHAnsi"/>
                <w:sz w:val="22"/>
                <w:szCs w:val="22"/>
              </w:rPr>
              <w:t>U</w:t>
            </w:r>
            <w:r>
              <w:rPr>
                <w:rFonts w:asciiTheme="minorHAnsi" w:eastAsiaTheme="minorEastAsia" w:hAnsiTheme="minorHAnsi" w:cstheme="minorHAnsi"/>
                <w:sz w:val="22"/>
                <w:szCs w:val="22"/>
                <w:lang w:eastAsia="ko-KR"/>
              </w:rPr>
              <w:t xml:space="preserve">tilization and Preservation of Lighthouses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988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96" name="Rectangle 10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096" o:spid="_x0000_s1232" style="position:absolute;left:0;text-align:left;margin-left:185.95pt;margin-top:13.3pt;width:21.6pt;height:21.6pt;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D+Qi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296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7" name="Rectangle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097" o:spid="_x0000_s1233" style="position:absolute;left:0;text-align:left;margin-left:50.8pt;margin-top:13.3pt;width:21.6pt;height:21.6pt;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X5OKw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BJfk4rAgAAVQQAAA4AAAAAAAAAAAAAAAAALgIAAGRycy9l&#10;Mm9Eb2MueG1sUEsBAi0AFAAGAAgAAAAhAC9GjDXdAAAACQEAAA8AAAAAAAAAAAAAAAAAhQQAAGRy&#10;cy9kb3ducmV2LnhtbFBLBQYAAAAABAAEAPMAAACPBQAAAAA=&#10;">
                      <v:textbox>
                        <w:txbxContent>
                          <w:p w:rsidR="006A00F3" w:rsidRPr="006A008D" w:rsidRDefault="00A867D0"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193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8" name="Rectangle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098" o:spid="_x0000_s1234" style="position:absolute;left:0;text-align:left;margin-left:96pt;margin-top:13.3pt;width:21.6pt;height:21.6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vWYE8qAgAAVQQAAA4AAAAAAAAAAAAAAAAALgIAAGRycy9l&#10;Mm9Eb2MueG1sUEsBAi0AFAAGAAgAAAAhAM/TOGneAAAACQEAAA8AAAAAAAAAAAAAAAAAhAQAAGRy&#10;cy9kb3ducmV2LnhtbFBLBQYAAAAABAAEAPMAAACPBQAAAAA=&#10;">
                      <v:textbox>
                        <w:txbxContent>
                          <w:p w:rsidR="006A00F3" w:rsidRPr="006A008D" w:rsidRDefault="00A867D0"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091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9" name="Rectangle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099" o:spid="_x0000_s1235" style="position:absolute;left:0;text-align:left;margin-left:141.2pt;margin-top:13.3pt;width:21.6pt;height:21.6pt;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G2EdpIqAgAAVQQAAA4AAAAAAAAAAAAAAAAALgIAAGRycy9l&#10;Mm9Eb2MueG1sUEsBAi0AFAAGAAgAAAAhABLl/DveAAAACQEAAA8AAAAAAAAAAAAAAAAAhAQAAGRy&#10;cy9kb3ducmV2LnhtbFBLBQYAAAAABAAEAPMAAACPBQAAAAA=&#10;">
                      <v:textbox>
                        <w:txbxContent>
                          <w:p w:rsidR="006A00F3" w:rsidRDefault="00A867D0"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886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0" name="Rectangle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00" o:spid="_x0000_s1236" style="position:absolute;left:0;text-align:left;margin-left:241.9pt;margin-top:13.3pt;width:21.6pt;height:21.6pt;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qseKQIAAFU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GSCqx4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784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1" name="Rectangle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3659D74" id="Rectangle 1101" o:spid="_x0000_s1026" style="position:absolute;margin-left:301.95pt;margin-top:13.3pt;width:21.6pt;height:21.6pt;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ysbyW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398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2" name="Rectangle 1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02" o:spid="_x0000_s1237" style="position:absolute;left:0;text-align:left;margin-left:2.5pt;margin-top:13.3pt;width:21.6pt;height:21.6pt;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rwKg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MHdrwKgIAAFUEAAAOAAAAAAAAAAAAAAAAAC4CAABkcnMvZTJv&#10;RG9jLnhtbFBLAQItABQABgAIAAAAIQBTtgRt3AAAAAYBAAAPAAAAAAAAAAAAAAAAAIQEAABkcnMv&#10;ZG93bnJldi54bWxQSwUGAAAAAAQABADzAAAAjQUAAAAA&#10;">
                      <v:textbox>
                        <w:txbxContent>
                          <w:p w:rsidR="006A00F3" w:rsidRDefault="00A867D0"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A867D0" w:rsidRDefault="00E262F1" w:rsidP="00E262F1">
            <w:pPr>
              <w:pStyle w:val="BodyText3"/>
              <w:spacing w:before="120"/>
              <w:ind w:left="100"/>
              <w:jc w:val="both"/>
              <w:rPr>
                <w:rFonts w:asciiTheme="minorHAnsi" w:hAnsiTheme="minorHAnsi"/>
                <w:i w:val="0"/>
                <w:szCs w:val="22"/>
              </w:rPr>
            </w:pPr>
            <w:r w:rsidRPr="00A867D0">
              <w:rPr>
                <w:rFonts w:asciiTheme="minorHAnsi" w:hAnsiTheme="minorHAnsi"/>
                <w:i w:val="0"/>
                <w:szCs w:val="22"/>
              </w:rPr>
              <w:t>Key milestones / Remaining key milestones for completing the task include:</w:t>
            </w:r>
          </w:p>
          <w:p w:rsidR="00A867D0" w:rsidRPr="00A867D0" w:rsidRDefault="00A867D0" w:rsidP="004915F7">
            <w:pPr>
              <w:pStyle w:val="BodyText3"/>
              <w:numPr>
                <w:ilvl w:val="0"/>
                <w:numId w:val="1"/>
              </w:numPr>
              <w:snapToGrid w:val="0"/>
              <w:spacing w:before="120"/>
              <w:jc w:val="both"/>
              <w:rPr>
                <w:rFonts w:asciiTheme="minorHAnsi" w:hAnsiTheme="minorHAnsi"/>
                <w:i w:val="0"/>
                <w:snapToGrid/>
                <w:szCs w:val="22"/>
              </w:rPr>
            </w:pPr>
            <w:r w:rsidRPr="00A867D0">
              <w:rPr>
                <w:rFonts w:asciiTheme="minorHAnsi" w:eastAsiaTheme="minorEastAsia" w:hAnsiTheme="minorHAnsi"/>
                <w:i w:val="0"/>
                <w:szCs w:val="22"/>
                <w:lang w:eastAsia="ko-KR"/>
              </w:rPr>
              <w:t>Draft Seminar Proposal.</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Approval of Heritage Seminar.</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Organize the workshop committee</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 xml:space="preserve">Announce the heritage workshop program and schedule </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Collect and select the abstract papers for workshop</w:t>
            </w:r>
          </w:p>
          <w:p w:rsidR="00E262F1" w:rsidRPr="00A867D0" w:rsidRDefault="00A867D0" w:rsidP="004915F7">
            <w:pPr>
              <w:pStyle w:val="BodyText3"/>
              <w:numPr>
                <w:ilvl w:val="0"/>
                <w:numId w:val="1"/>
              </w:numPr>
              <w:spacing w:before="120"/>
              <w:jc w:val="both"/>
              <w:rPr>
                <w:rFonts w:asciiTheme="minorHAnsi" w:hAnsiTheme="minorHAnsi"/>
                <w:i w:val="0"/>
                <w:szCs w:val="22"/>
              </w:rPr>
            </w:pPr>
            <w:r w:rsidRPr="00A867D0">
              <w:rPr>
                <w:rFonts w:asciiTheme="minorHAnsi" w:eastAsiaTheme="minorEastAsia" w:hAnsiTheme="minorHAnsi"/>
                <w:i w:val="0"/>
                <w:szCs w:val="22"/>
                <w:lang w:eastAsia="ko-KR"/>
              </w:rPr>
              <w:t>Proceed the workshop program</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8" w:name="_Toc527638097"/>
            <w:r w:rsidRPr="00C60F5C">
              <w:t>2.7.1</w:t>
            </w:r>
            <w:r w:rsidR="00E262F1" w:rsidRPr="00C60F5C">
              <w:t xml:space="preserve">     </w:t>
            </w:r>
            <w:r w:rsidRPr="00C60F5C">
              <w:t>Revise Recommendation R1004 to reference the UN Sustainable Development Goals</w:t>
            </w:r>
            <w:bookmarkEnd w:id="48"/>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 Recommendation R1004 to incorporate how IALA implements the UNSDG in its activities.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Revised Recommendation R1004 referring to each of the 17 UNSDG</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B029D">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B029D">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Inclusion of a schematic with all 17 UNSDGs, including a description and reference to IALA activities and how they contribute to those goals.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1808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03" name="Rectangle 1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03" o:spid="_x0000_s1238" style="position:absolute;left:0;text-align:left;margin-left:185.95pt;margin-top:13.3pt;width:21.6pt;height:21.6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ZjxKwIAAFUEAAAOAAAAZHJzL2Uyb0RvYy54bWysVNtu2zAMfR+wfxD0vviSZG2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HWY8S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115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04" name="Rectangle 1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04" o:spid="_x0000_s1239" style="position:absolute;left:0;text-align:left;margin-left:50.8pt;margin-top:13.3pt;width:21.6pt;height:21.6pt;z-index:2527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FRuV/c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012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05" name="Rectangle 1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05" o:spid="_x0000_s1240" style="position:absolute;left:0;text-align:left;margin-left:96pt;margin-top:13.3pt;width:21.6pt;height:21.6pt;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hX2Kw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wBhX2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910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06" name="Rectangle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06" o:spid="_x0000_s1241" style="position:absolute;left:0;text-align:left;margin-left:141.2pt;margin-top:13.3pt;width:21.6pt;height:21.6pt;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cv9P1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705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7" name="Rectangle 1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07" o:spid="_x0000_s1242" style="position:absolute;left:0;text-align:left;margin-left:241.9pt;margin-top:13.3pt;width:21.6pt;height:21.6pt;z-index:25271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5H0KwIAAFUEAAAOAAAAZHJzL2Uyb0RvYy54bWysVNtu2zAMfR+wfxD0vvjSZGm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uNeR9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603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8" name="Rectangle 1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5B23256" id="Rectangle 1108" o:spid="_x0000_s1026" style="position:absolute;margin-left:301.95pt;margin-top:13.3pt;width:21.6pt;height:21.6pt;z-index:25271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4LOOm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217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9" name="Rectangle 1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09" o:spid="_x0000_s1243" style="position:absolute;left:0;text-align:left;margin-left:2.5pt;margin-top:13.3pt;width:21.6pt;height:21.6pt;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4K/6F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8B029D" w:rsidRDefault="008B029D" w:rsidP="008B029D">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UNSDG</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Preparation of a schematic and description of IALA contribution.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Revision of the Recommendation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revision.</w:t>
            </w:r>
          </w:p>
          <w:p w:rsidR="008B029D" w:rsidRP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Finalize and approve the revised Recommendation.</w:t>
            </w:r>
          </w:p>
          <w:p w:rsidR="00E262F1" w:rsidRPr="005318B8" w:rsidRDefault="00E262F1" w:rsidP="008B029D">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9" w:name="_Toc527638098"/>
            <w:r w:rsidRPr="00C60F5C">
              <w:t>3</w:t>
            </w:r>
            <w:r w:rsidR="00E262F1" w:rsidRPr="00C60F5C">
              <w:t xml:space="preserve">.1.1     </w:t>
            </w:r>
            <w:r w:rsidRPr="00C60F5C">
              <w:t xml:space="preserve">Resilient PNT (applicable to all </w:t>
            </w:r>
            <w:proofErr w:type="spellStart"/>
            <w:r w:rsidRPr="00C60F5C">
              <w:t>techical</w:t>
            </w:r>
            <w:proofErr w:type="spellEnd"/>
            <w:r w:rsidRPr="00C60F5C">
              <w:t xml:space="preserve"> domains) – (identification, potential impact and mitigations)</w:t>
            </w:r>
            <w:bookmarkEnd w:id="49"/>
          </w:p>
        </w:tc>
      </w:tr>
      <w:tr w:rsidR="00021CB7" w:rsidRPr="005318B8" w:rsidTr="00E262F1">
        <w:trPr>
          <w:cantSplit/>
          <w:trHeight w:val="854"/>
        </w:trPr>
        <w:tc>
          <w:tcPr>
            <w:tcW w:w="1668" w:type="dxa"/>
          </w:tcPr>
          <w:p w:rsidR="00021CB7" w:rsidRPr="005318B8" w:rsidRDefault="00021CB7" w:rsidP="00021CB7">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To create a Recommendation and Guideline on Resilient PNT.  The recommendation invites members to consider resilient PNT while the guideline offers assistance on what that means and the potential impact of different potential interference, jamming and spoofing events.</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 and Guideline</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21CB7" w:rsidRDefault="00021CB7" w:rsidP="00021CB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021CB7">
              <w:rPr>
                <w:rFonts w:asciiTheme="minorHAnsi" w:hAnsiTheme="minorHAnsi"/>
                <w:b/>
                <w:i w:val="0"/>
                <w:szCs w:val="22"/>
              </w:rPr>
              <w:t>: S1, S3</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In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Cyber events that can affect the PNT solution performance</w:t>
            </w:r>
          </w:p>
          <w:p w:rsidR="00021CB7" w:rsidRDefault="00021CB7" w:rsidP="00021CB7">
            <w:pPr>
              <w:pStyle w:val="NoSpacing"/>
              <w:spacing w:line="276" w:lineRule="auto"/>
              <w:rPr>
                <w:rFonts w:asciiTheme="minorHAnsi" w:hAnsiTheme="minorHAnsi"/>
                <w:sz w:val="22"/>
                <w:szCs w:val="22"/>
              </w:rPr>
            </w:pPr>
          </w:p>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Out of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 xml:space="preserve">General encryption details, receiver design and development activities.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2627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0" name="Rectangle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10" o:spid="_x0000_s1244" style="position:absolute;left:0;text-align:left;margin-left:185.95pt;margin-top:13.3pt;width:21.6pt;height:21.6pt;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UUTKg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fnUUT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934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1" name="Rectangle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11" o:spid="_x0000_s1245" style="position:absolute;left:0;text-align:left;margin-left:50.8pt;margin-top:13.3pt;width:21.6pt;height:21.6pt;z-index:2527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OMl1X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832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2" name="Rectangle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12" o:spid="_x0000_s1246" style="position:absolute;left:0;text-align:left;margin-left:96pt;margin-top:13.3pt;width:21.6pt;height:21.6pt;z-index:25272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BW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MQAFY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729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13" name="Rectangle 1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13" o:spid="_x0000_s1247" style="position:absolute;left:0;text-align:left;margin-left:141.2pt;margin-top:13.3pt;width:21.6pt;height:21.6pt;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9lV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bj2VU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524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14" name="Rectangle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14" o:spid="_x0000_s1248" style="position:absolute;left:0;text-align:left;margin-left:241.9pt;margin-top:13.3pt;width:21.6pt;height:21.6pt;z-index:25272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eVW6V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422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15" name="Rectangle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F9ADA3A" id="Rectangle 1115" o:spid="_x0000_s1026" style="position:absolute;margin-left:301.95pt;margin-top:13.3pt;width:21.6pt;height:21.6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Wcs6L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036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16" name="Rectangle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16" o:spid="_x0000_s1249" style="position:absolute;left:0;text-align:left;margin-left:2.5pt;margin-top:13.3pt;width:21.6pt;height:21.6pt;z-index:25273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T/Py/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21CB7" w:rsidRDefault="00E262F1" w:rsidP="00E262F1">
            <w:pPr>
              <w:pStyle w:val="BodyText3"/>
              <w:spacing w:before="120"/>
              <w:ind w:left="100"/>
              <w:jc w:val="both"/>
              <w:rPr>
                <w:rFonts w:asciiTheme="minorHAnsi" w:hAnsiTheme="minorHAnsi"/>
                <w:i w:val="0"/>
                <w:szCs w:val="22"/>
              </w:rPr>
            </w:pPr>
            <w:r w:rsidRPr="00021CB7">
              <w:rPr>
                <w:rFonts w:asciiTheme="minorHAnsi" w:hAnsiTheme="minorHAnsi"/>
                <w:i w:val="0"/>
                <w:szCs w:val="22"/>
              </w:rPr>
              <w:t>Key milestones / Remaining key milestones for completing the task include:</w:t>
            </w:r>
          </w:p>
          <w:p w:rsidR="00021CB7" w:rsidRPr="00021CB7" w:rsidRDefault="00021CB7" w:rsidP="004915F7">
            <w:pPr>
              <w:pStyle w:val="BodyText3"/>
              <w:numPr>
                <w:ilvl w:val="0"/>
                <w:numId w:val="1"/>
              </w:numPr>
              <w:snapToGrid w:val="0"/>
              <w:spacing w:before="120"/>
              <w:jc w:val="both"/>
              <w:rPr>
                <w:rFonts w:asciiTheme="minorHAnsi" w:hAnsiTheme="minorHAnsi"/>
                <w:i w:val="0"/>
                <w:snapToGrid/>
                <w:szCs w:val="22"/>
              </w:rPr>
            </w:pPr>
            <w:r w:rsidRPr="00021CB7">
              <w:rPr>
                <w:rFonts w:asciiTheme="minorHAnsi" w:hAnsiTheme="minorHAnsi"/>
                <w:i w:val="0"/>
                <w:szCs w:val="22"/>
              </w:rPr>
              <w:t>Draft Recommendation (ENG08)</w:t>
            </w:r>
          </w:p>
          <w:p w:rsidR="00E262F1" w:rsidRPr="00021CB7" w:rsidRDefault="00021CB7" w:rsidP="004915F7">
            <w:pPr>
              <w:pStyle w:val="BodyText3"/>
              <w:numPr>
                <w:ilvl w:val="0"/>
                <w:numId w:val="1"/>
              </w:numPr>
              <w:spacing w:before="120"/>
              <w:jc w:val="both"/>
              <w:rPr>
                <w:rFonts w:asciiTheme="minorHAnsi" w:hAnsiTheme="minorHAnsi"/>
                <w:i w:val="0"/>
                <w:szCs w:val="22"/>
              </w:rPr>
            </w:pPr>
            <w:r w:rsidRPr="00021CB7">
              <w:rPr>
                <w:rFonts w:asciiTheme="minorHAnsi" w:hAnsiTheme="minorHAnsi"/>
                <w:i w:val="0"/>
                <w:szCs w:val="22"/>
              </w:rPr>
              <w:t>Draft Guideline (ENG10)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0" w:name="_Toc527638099"/>
            <w:r>
              <w:t>3.2.1</w:t>
            </w:r>
            <w:r w:rsidR="00E262F1" w:rsidRPr="00C60F5C">
              <w:t xml:space="preserve">     </w:t>
            </w:r>
            <w:r w:rsidRPr="00C60F5C">
              <w:t>Terrestrial radionavigation systems</w:t>
            </w:r>
            <w:bookmarkEnd w:id="50"/>
          </w:p>
        </w:tc>
      </w:tr>
      <w:tr w:rsidR="008A3273" w:rsidRPr="005318B8" w:rsidTr="00E262F1">
        <w:trPr>
          <w:cantSplit/>
          <w:trHeight w:val="854"/>
        </w:trPr>
        <w:tc>
          <w:tcPr>
            <w:tcW w:w="1668" w:type="dxa"/>
          </w:tcPr>
          <w:p w:rsidR="008A3273" w:rsidRPr="005318B8" w:rsidRDefault="008A3273" w:rsidP="008A327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Provide overview Recommendation on the provision of terrestrial radionavigation systems, for example eLoran or R-Mode.</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A3273" w:rsidRDefault="008A3273" w:rsidP="008A327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8A3273">
              <w:rPr>
                <w:rFonts w:asciiTheme="minorHAnsi" w:hAnsiTheme="minorHAnsi"/>
                <w:b/>
                <w:i w:val="0"/>
                <w:szCs w:val="22"/>
              </w:rPr>
              <w:t>: S1, S3</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Scope to consider any terrestrial radionavigation system providing independent PNT, such as eLoran or R</w:t>
            </w:r>
            <w:r>
              <w:rPr>
                <w:rFonts w:asciiTheme="minorHAnsi" w:hAnsiTheme="minorHAnsi"/>
                <w:sz w:val="22"/>
                <w:szCs w:val="22"/>
              </w:rPr>
              <w:noBreakHyphen/>
              <w:t>Mode</w:t>
            </w:r>
          </w:p>
          <w:p w:rsidR="008A3273" w:rsidRDefault="008A3273" w:rsidP="008A3273">
            <w:pPr>
              <w:pStyle w:val="NoSpacing"/>
              <w:spacing w:line="276" w:lineRule="auto"/>
              <w:rPr>
                <w:rFonts w:asciiTheme="minorHAnsi" w:hAnsiTheme="minorHAnsi"/>
                <w:sz w:val="22"/>
                <w:szCs w:val="22"/>
              </w:rPr>
            </w:pPr>
          </w:p>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 xml:space="preserve">Augmentation systems are out of scope.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3446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7" name="Rectangle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17" o:spid="_x0000_s1250" style="position:absolute;left:0;text-align:left;margin-left:185.95pt;margin-top:13.3pt;width:21.6pt;height:21.6pt;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L6+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N5S+v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753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8" name="Rectangle 1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18" o:spid="_x0000_s1251" style="position:absolute;left:0;text-align:left;margin-left:50.8pt;margin-top:13.3pt;width:21.6pt;height:21.6pt;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A7v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651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9" name="Rectangle 1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19" o:spid="_x0000_s1252" style="position:absolute;left:0;text-align:left;margin-left:96pt;margin-top:13.3pt;width:21.6pt;height:21.6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8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J+Hm8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548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0" name="Rectangle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20" o:spid="_x0000_s1253" style="position:absolute;left:0;text-align:left;margin-left:141.2pt;margin-top:13.3pt;width:21.6pt;height:21.6pt;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D+0EuC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344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1" name="Rectangle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21" o:spid="_x0000_s1254" style="position:absolute;left:0;text-align:left;margin-left:241.9pt;margin-top:13.3pt;width:21.6pt;height:21.6pt;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rhUa5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241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22" name="Rectangle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DBA1C48" id="Rectangle 1122" o:spid="_x0000_s1026" style="position:absolute;margin-left:301.95pt;margin-top:13.3pt;width:21.6pt;height:21.6pt;z-index:2527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vOHwIAAEE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BNlrz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856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23" name="Rectangle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23" o:spid="_x0000_s1255" style="position:absolute;left:0;text-align:left;margin-left:2.5pt;margin-top:13.3pt;width:21.6pt;height:21.6pt;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gu/iJ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A3273" w:rsidRDefault="00E262F1" w:rsidP="00E262F1">
            <w:pPr>
              <w:pStyle w:val="BodyText3"/>
              <w:spacing w:before="120"/>
              <w:ind w:left="100"/>
              <w:jc w:val="both"/>
              <w:rPr>
                <w:rFonts w:asciiTheme="minorHAnsi" w:hAnsiTheme="minorHAnsi"/>
                <w:i w:val="0"/>
                <w:szCs w:val="22"/>
              </w:rPr>
            </w:pPr>
            <w:r w:rsidRPr="008A3273">
              <w:rPr>
                <w:rFonts w:asciiTheme="minorHAnsi" w:hAnsiTheme="minorHAnsi"/>
                <w:i w:val="0"/>
                <w:szCs w:val="22"/>
              </w:rPr>
              <w:t>Key milestones / Remaining key milestones for completing the task include:</w:t>
            </w:r>
          </w:p>
          <w:p w:rsidR="008A3273" w:rsidRPr="008A3273" w:rsidRDefault="008A3273" w:rsidP="004915F7">
            <w:pPr>
              <w:pStyle w:val="BodyText3"/>
              <w:numPr>
                <w:ilvl w:val="0"/>
                <w:numId w:val="1"/>
              </w:numPr>
              <w:snapToGrid w:val="0"/>
              <w:spacing w:before="120"/>
              <w:jc w:val="both"/>
              <w:rPr>
                <w:rFonts w:asciiTheme="minorHAnsi" w:hAnsiTheme="minorHAnsi"/>
                <w:i w:val="0"/>
                <w:snapToGrid/>
                <w:szCs w:val="22"/>
              </w:rPr>
            </w:pPr>
            <w:r w:rsidRPr="008A3273">
              <w:rPr>
                <w:rFonts w:asciiTheme="minorHAnsi" w:hAnsiTheme="minorHAnsi"/>
                <w:i w:val="0"/>
                <w:szCs w:val="22"/>
              </w:rPr>
              <w:t>Initial draft for ENG10</w:t>
            </w:r>
          </w:p>
          <w:p w:rsidR="00E262F1" w:rsidRPr="008A3273" w:rsidRDefault="008A3273" w:rsidP="004915F7">
            <w:pPr>
              <w:pStyle w:val="BodyText3"/>
              <w:numPr>
                <w:ilvl w:val="0"/>
                <w:numId w:val="1"/>
              </w:numPr>
              <w:spacing w:before="120"/>
              <w:jc w:val="both"/>
              <w:rPr>
                <w:rFonts w:asciiTheme="minorHAnsi" w:hAnsiTheme="minorHAnsi"/>
                <w:i w:val="0"/>
                <w:szCs w:val="22"/>
              </w:rPr>
            </w:pPr>
            <w:r w:rsidRPr="008A3273">
              <w:rPr>
                <w:rFonts w:asciiTheme="minorHAnsi" w:hAnsiTheme="minorHAnsi"/>
                <w:i w:val="0"/>
                <w:szCs w:val="22"/>
              </w:rPr>
              <w:t>Final Recommendation by ENG12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1" w:name="_Toc527638100"/>
            <w:r w:rsidRPr="00C60F5C">
              <w:t>3.2.2</w:t>
            </w:r>
            <w:r w:rsidR="00E262F1" w:rsidRPr="00C60F5C">
              <w:t xml:space="preserve">     </w:t>
            </w:r>
            <w:r w:rsidRPr="00C60F5C">
              <w:t>R-Mode (MF)</w:t>
            </w:r>
            <w:bookmarkEnd w:id="51"/>
          </w:p>
        </w:tc>
      </w:tr>
      <w:tr w:rsidR="00003889" w:rsidRPr="005318B8" w:rsidTr="00E262F1">
        <w:trPr>
          <w:cantSplit/>
          <w:trHeight w:val="854"/>
        </w:trPr>
        <w:tc>
          <w:tcPr>
            <w:tcW w:w="1668" w:type="dxa"/>
          </w:tcPr>
          <w:p w:rsidR="00003889" w:rsidRPr="005318B8" w:rsidRDefault="00003889" w:rsidP="0000388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Guidelines for service providers implementing R-Mode at existing DGNSS radio beacon sites using transmissions in maritime radio beacon band (283.5 to 325 kHz)</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sidRPr="00003889">
              <w:rPr>
                <w:rFonts w:asciiTheme="minorHAnsi" w:hAnsiTheme="minorHAnsi"/>
                <w:i w:val="0"/>
                <w:szCs w:val="22"/>
              </w:rPr>
              <w:t>MF R-Mode service provision Guideline</w:t>
            </w:r>
            <w:r>
              <w:rPr>
                <w:rFonts w:ascii="Calibri" w:hAnsi="Calibri"/>
                <w:i w:val="0"/>
                <w:sz w:val="20"/>
              </w:rPr>
              <w:t>.</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3889" w:rsidRDefault="00003889" w:rsidP="00003889">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4265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24" name="Rectangle 1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24" o:spid="_x0000_s1256" style="position:absolute;left:0;text-align:left;margin-left:185.95pt;margin-top:13.3pt;width:21.6pt;height:21.6pt;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ZuI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fDZuI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572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25" name="Rectangle 1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25" o:spid="_x0000_s1257" style="position:absolute;left:0;text-align:left;margin-left:50.8pt;margin-top:13.3pt;width:21.6pt;height:21.6pt;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Ov5CiycCAABV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470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26" name="Rectangle 1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26" o:spid="_x0000_s1258" style="position:absolute;left:0;text-align:left;margin-left:96pt;margin-top:13.3pt;width:21.6pt;height:21.6pt;z-index:25274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K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X3B+K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368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7" name="Rectangle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27" o:spid="_x0000_s1259" style="position:absolute;left:0;text-align:left;margin-left:141.2pt;margin-top:13.3pt;width:21.6pt;height:21.6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fGM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wGfGM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163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8" name="Rectangle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28" o:spid="_x0000_s1260" style="position:absolute;left:0;text-align:left;margin-left:241.9pt;margin-top:13.3pt;width:21.6pt;height:21.6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hu+N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060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29" name="Rectangle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0388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129" o:spid="_x0000_s1261" style="position:absolute;left:0;text-align:left;margin-left:301.95pt;margin-top:13.3pt;width:21.6pt;height:21.6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aO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jnU2jisCAABVBAAADgAAAAAAAAAAAAAAAAAuAgAAZHJz&#10;L2Uyb0RvYy54bWxQSwECLQAUAAYACAAAACEAJynVK98AAAAJAQAADwAAAAAAAAAAAAAAAACFBAAA&#10;ZHJzL2Rvd25yZXYueG1sUEsFBgAAAAAEAAQA8wAAAJEFAAAAAA==&#10;">
                      <v:textbox>
                        <w:txbxContent>
                          <w:p w:rsidR="006A00F3" w:rsidRDefault="006A00F3" w:rsidP="0000388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675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0" name="Rectangle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30" o:spid="_x0000_s1262" style="position:absolute;left:0;text-align:left;margin-left:2.5pt;margin-top:13.3pt;width:21.6pt;height:21.6pt;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4mI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xR4mI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03889" w:rsidRDefault="00E262F1" w:rsidP="00E262F1">
            <w:pPr>
              <w:pStyle w:val="BodyText3"/>
              <w:spacing w:before="120"/>
              <w:ind w:left="100"/>
              <w:jc w:val="both"/>
              <w:rPr>
                <w:rFonts w:asciiTheme="minorHAnsi" w:hAnsiTheme="minorHAnsi"/>
                <w:i w:val="0"/>
                <w:szCs w:val="22"/>
              </w:rPr>
            </w:pPr>
            <w:r w:rsidRPr="00003889">
              <w:rPr>
                <w:rFonts w:asciiTheme="minorHAnsi" w:hAnsiTheme="minorHAnsi"/>
                <w:i w:val="0"/>
                <w:szCs w:val="22"/>
              </w:rPr>
              <w:t>Key milestones / Remaining key milestones for completing the task include:</w:t>
            </w:r>
          </w:p>
          <w:p w:rsidR="00003889" w:rsidRPr="00003889" w:rsidRDefault="00003889" w:rsidP="004915F7">
            <w:pPr>
              <w:pStyle w:val="BodyText3"/>
              <w:numPr>
                <w:ilvl w:val="0"/>
                <w:numId w:val="1"/>
              </w:numPr>
              <w:snapToGrid w:val="0"/>
              <w:spacing w:before="120"/>
              <w:jc w:val="both"/>
              <w:rPr>
                <w:rFonts w:asciiTheme="minorHAnsi" w:hAnsiTheme="minorHAnsi"/>
                <w:i w:val="0"/>
                <w:snapToGrid/>
                <w:szCs w:val="22"/>
              </w:rPr>
            </w:pPr>
            <w:r w:rsidRPr="00003889">
              <w:rPr>
                <w:rFonts w:asciiTheme="minorHAnsi" w:hAnsiTheme="minorHAnsi"/>
                <w:i w:val="0"/>
                <w:szCs w:val="22"/>
              </w:rPr>
              <w:t>Performance requirements</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System architecture</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Modification of MF transmission service including R-Mode modulation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Timing and Synchronisation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Technical implementation</w:t>
            </w:r>
          </w:p>
          <w:p w:rsidR="00E262F1" w:rsidRPr="00003889" w:rsidRDefault="00003889" w:rsidP="004915F7">
            <w:pPr>
              <w:pStyle w:val="BodyText3"/>
              <w:numPr>
                <w:ilvl w:val="0"/>
                <w:numId w:val="1"/>
              </w:numPr>
              <w:spacing w:before="120"/>
              <w:jc w:val="both"/>
              <w:rPr>
                <w:rFonts w:asciiTheme="minorHAnsi" w:hAnsiTheme="minorHAnsi"/>
                <w:i w:val="0"/>
                <w:szCs w:val="22"/>
              </w:rPr>
            </w:pPr>
            <w:r w:rsidRPr="00003889">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2" w:name="_Toc527638101"/>
            <w:r w:rsidRPr="00C60F5C">
              <w:t>3.2.3</w:t>
            </w:r>
            <w:r w:rsidR="00E262F1" w:rsidRPr="00C60F5C">
              <w:t xml:space="preserve">     </w:t>
            </w:r>
            <w:r w:rsidRPr="00C60F5C">
              <w:t>R-Mode (AIS/VDES)</w:t>
            </w:r>
            <w:bookmarkEnd w:id="52"/>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Theme="minorHAnsi" w:hAnsiTheme="minorHAnsi"/>
                <w:i w:val="0"/>
                <w:snapToGrid/>
                <w:szCs w:val="22"/>
              </w:rPr>
            </w:pPr>
            <w:r w:rsidRPr="003A75E4">
              <w:rPr>
                <w:rFonts w:asciiTheme="minorHAnsi" w:hAnsiTheme="minorHAnsi"/>
                <w:i w:val="0"/>
                <w:szCs w:val="22"/>
              </w:rPr>
              <w:t xml:space="preserve">Develop Guidelines for service providers implementing R-Mode at VHF transmissions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i w:val="0"/>
                <w:szCs w:val="22"/>
              </w:rPr>
            </w:pPr>
            <w:r w:rsidRPr="003A75E4">
              <w:rPr>
                <w:rFonts w:ascii="Calibri" w:hAnsi="Calibri"/>
                <w:i w:val="0"/>
                <w:szCs w:val="22"/>
              </w:rPr>
              <w:t>VHF (AIS) R-Mode service provision Guideline</w:t>
            </w:r>
          </w:p>
          <w:p w:rsidR="003A75E4" w:rsidRPr="003A75E4" w:rsidRDefault="003A75E4" w:rsidP="003A75E4">
            <w:pPr>
              <w:pStyle w:val="BodyText3"/>
              <w:spacing w:before="120" w:line="276" w:lineRule="auto"/>
              <w:ind w:left="0"/>
              <w:jc w:val="both"/>
              <w:rPr>
                <w:rFonts w:asciiTheme="minorHAnsi" w:hAnsiTheme="minorHAnsi"/>
                <w:i w:val="0"/>
                <w:szCs w:val="22"/>
              </w:rPr>
            </w:pPr>
            <w:r w:rsidRPr="003A75E4">
              <w:rPr>
                <w:rFonts w:ascii="Calibri" w:hAnsi="Calibri"/>
                <w:i w:val="0"/>
                <w:szCs w:val="22"/>
              </w:rPr>
              <w:t>VHF (VDES) R-Mode service provision Guideline.</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50AC7" w:rsidRDefault="00150AC7" w:rsidP="00150AC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150AC7" w:rsidRDefault="00150AC7" w:rsidP="00150AC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50AC7" w:rsidRDefault="00150AC7" w:rsidP="00150AC7">
            <w:pPr>
              <w:pStyle w:val="BodyText3"/>
              <w:spacing w:before="120" w:line="276" w:lineRule="auto"/>
              <w:ind w:left="0"/>
              <w:jc w:val="both"/>
              <w:rPr>
                <w:rFonts w:ascii="Calibri" w:hAnsi="Calibri"/>
                <w:i w:val="0"/>
                <w:sz w:val="20"/>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084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1" name="Rectangle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31" o:spid="_x0000_s1263" style="position:absolute;left:0;text-align:left;margin-left:185.95pt;margin-top:13.3pt;width:21.6pt;height:21.6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gmEKw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u4JhC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392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2" name="Rectangle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32" o:spid="_x0000_s1264" style="position:absolute;left:0;text-align:left;margin-left:50.8pt;margin-top:13.3pt;width:21.6pt;height:21.6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SF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H/MV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289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33" name="Rectangle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33" o:spid="_x0000_s1265" style="position:absolute;left:0;text-align:left;margin-left:96pt;margin-top:13.3pt;width:21.6pt;height:21.6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0NUc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187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34" name="Rectangle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34" o:spid="_x0000_s1266" style="position:absolute;left:0;text-align:left;margin-left:141.2pt;margin-top:13.3pt;width:21.6pt;height:21.6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uDJC4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982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35" name="Rectangle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35" o:spid="_x0000_s1267" style="position:absolute;left:0;text-align:left;margin-left:241.9pt;margin-top:13.3pt;width:21.6pt;height:21.6pt;z-index:25274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P0t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rnD9L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880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36" name="Rectangle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150AC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136" o:spid="_x0000_s1268" style="position:absolute;left:0;text-align:left;margin-left:301.95pt;margin-top:13.3pt;width:21.6pt;height:21.6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Q1KgLCsCAABVBAAADgAAAAAAAAAAAAAAAAAuAgAAZHJz&#10;L2Uyb0RvYy54bWxQSwECLQAUAAYACAAAACEAJynVK98AAAAJAQAADwAAAAAAAAAAAAAAAACFBAAA&#10;ZHJzL2Rvd25yZXYueG1sUEsFBgAAAAAEAAQA8wAAAJEFAAAAAA==&#10;">
                      <v:textbox>
                        <w:txbxContent>
                          <w:p w:rsidR="006A00F3" w:rsidRDefault="006A00F3" w:rsidP="00150AC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494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7" name="Rectangle 1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37" o:spid="_x0000_s1269" style="position:absolute;left:0;text-align:left;margin-left:2.5pt;margin-top:13.3pt;width:21.6pt;height:21.6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5JdOK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3A75E4" w:rsidRPr="003A75E4" w:rsidRDefault="003A75E4"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Performance requirements</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System architecture</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Modification of AIS/VDES transmission service including modulation </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Required AIS/VDES message content and slot alignment configuration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Timing and Synchronisation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Technical implementation</w:t>
            </w:r>
          </w:p>
          <w:p w:rsidR="00E262F1" w:rsidRPr="003A75E4" w:rsidRDefault="003A75E4"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C60F5C" w:rsidP="00485C3E">
            <w:pPr>
              <w:pStyle w:val="Heading1"/>
            </w:pPr>
            <w:bookmarkStart w:id="53" w:name="_Toc527638102"/>
            <w:r w:rsidRPr="00485C3E">
              <w:t>3.2.4</w:t>
            </w:r>
            <w:r w:rsidR="00E262F1" w:rsidRPr="00485C3E">
              <w:t xml:space="preserve">     </w:t>
            </w:r>
            <w:r w:rsidRPr="00485C3E">
              <w:t>Workshop on R-Mode in 2019</w:t>
            </w:r>
            <w:bookmarkEnd w:id="53"/>
          </w:p>
        </w:tc>
      </w:tr>
      <w:tr w:rsidR="00234DBC" w:rsidRPr="005318B8" w:rsidTr="00E262F1">
        <w:trPr>
          <w:cantSplit/>
          <w:trHeight w:val="854"/>
        </w:trPr>
        <w:tc>
          <w:tcPr>
            <w:tcW w:w="1668" w:type="dxa"/>
          </w:tcPr>
          <w:p w:rsidR="00234DBC" w:rsidRPr="005318B8" w:rsidRDefault="00234DBC" w:rsidP="00234DB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34DBC" w:rsidRDefault="00234DBC" w:rsidP="00234DB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 xml:space="preserve">Bring experts of different IALA committees and other together and identify most promising concepts for the R-Mode implementation while discussing available proposals. </w:t>
            </w:r>
          </w:p>
        </w:tc>
      </w:tr>
      <w:tr w:rsidR="00234DBC" w:rsidRPr="005318B8" w:rsidTr="00E262F1">
        <w:trPr>
          <w:cantSplit/>
          <w:trHeight w:val="827"/>
        </w:trPr>
        <w:tc>
          <w:tcPr>
            <w:tcW w:w="1668" w:type="dxa"/>
          </w:tcPr>
          <w:p w:rsidR="00234DBC" w:rsidRPr="005318B8" w:rsidRDefault="00234DBC" w:rsidP="00234DB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specification of R-Mode system and service</w:t>
            </w:r>
          </w:p>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Requirements for R-Mode implementation on MF, AIS and VDES Strategy for deployment</w:t>
            </w:r>
          </w:p>
          <w:p w:rsidR="00234DBC" w:rsidRDefault="00234DBC" w:rsidP="004915F7">
            <w:pPr>
              <w:pStyle w:val="BodyText3"/>
              <w:numPr>
                <w:ilvl w:val="0"/>
                <w:numId w:val="12"/>
              </w:numPr>
              <w:snapToGrid w:val="0"/>
              <w:spacing w:before="120" w:line="276" w:lineRule="auto"/>
              <w:jc w:val="both"/>
              <w:rPr>
                <w:rFonts w:asciiTheme="minorHAnsi" w:eastAsiaTheme="minorEastAsia" w:hAnsiTheme="minorHAnsi"/>
                <w:i w:val="0"/>
                <w:szCs w:val="22"/>
                <w:lang w:eastAsia="ko-KR"/>
              </w:rPr>
            </w:pPr>
            <w:r>
              <w:rPr>
                <w:rFonts w:asciiTheme="minorHAnsi" w:hAnsiTheme="minorHAnsi"/>
                <w:i w:val="0"/>
                <w:szCs w:val="22"/>
              </w:rPr>
              <w:t>Review and update of the roadmap</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234DBC">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234DBC">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34DBC" w:rsidRPr="00234DBC" w:rsidRDefault="00E262F1" w:rsidP="004915F7">
            <w:pPr>
              <w:pStyle w:val="BodyText3"/>
              <w:numPr>
                <w:ilvl w:val="0"/>
                <w:numId w:val="12"/>
              </w:numPr>
              <w:snapToGrid w:val="0"/>
              <w:spacing w:before="120"/>
              <w:jc w:val="both"/>
              <w:rPr>
                <w:rFonts w:asciiTheme="minorHAnsi" w:hAnsiTheme="minorHAnsi"/>
                <w:i w:val="0"/>
                <w:snapToGrid/>
                <w:szCs w:val="22"/>
              </w:rPr>
            </w:pPr>
            <w:r w:rsidRPr="00234DBC">
              <w:rPr>
                <w:rFonts w:asciiTheme="minorHAnsi" w:hAnsiTheme="minorHAnsi"/>
                <w:i w:val="0"/>
                <w:szCs w:val="22"/>
              </w:rPr>
              <w:t xml:space="preserve"> </w:t>
            </w:r>
            <w:r w:rsidR="00234DBC" w:rsidRPr="00234DBC">
              <w:rPr>
                <w:rFonts w:asciiTheme="minorHAnsi" w:hAnsiTheme="minorHAnsi"/>
                <w:i w:val="0"/>
                <w:szCs w:val="22"/>
              </w:rPr>
              <w:t>Consolidation of the user requirements on R-Mode system</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VHF (VDES/AIS)</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MF</w:t>
            </w:r>
          </w:p>
          <w:p w:rsidR="00E262F1"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Results from simulations and test field trails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904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8" name="Rectangle 1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38" o:spid="_x0000_s1270" style="position:absolute;left:0;text-align:left;margin-left:185.95pt;margin-top:13.3pt;width:21.6pt;height:21.6pt;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vwhQK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211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9" name="Rectangle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39" o:spid="_x0000_s1271" style="position:absolute;left:0;text-align:left;margin-left:50.8pt;margin-top:13.3pt;width:21.6pt;height:21.6pt;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r7iSg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108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0" name="Rectangle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40" o:spid="_x0000_s1272" style="position:absolute;left:0;text-align:left;margin-left:96pt;margin-top:13.3pt;width:21.6pt;height:21.6pt;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fjNz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006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1" name="Rectangle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41" o:spid="_x0000_s1273" style="position:absolute;left:0;text-align:left;margin-left:141.2pt;margin-top:13.3pt;width:21.6pt;height:21.6pt;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rcz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ESrcz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801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2" name="Rectangle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42" o:spid="_x0000_s1274" style="position:absolute;left:0;text-align:left;margin-left:241.9pt;margin-top:13.3pt;width:21.6pt;height:21.6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Ooy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WjqM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699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43" name="Rectangle 1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2C5A29D" id="Rectangle 1143" o:spid="_x0000_s1026" style="position:absolute;margin-left:301.95pt;margin-top:13.3pt;width:21.6pt;height:21.6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ioOIAIAAEE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IaKg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313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44" name="Rectangle 1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44" o:spid="_x0000_s1275" style="position:absolute;left:0;text-align:left;margin-left:2.5pt;margin-top:13.3pt;width:21.6pt;height:21.6pt;z-index:25276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DCagIpAgAAVQ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234DBC" w:rsidRDefault="00E262F1" w:rsidP="00E262F1">
            <w:pPr>
              <w:pStyle w:val="BodyText3"/>
              <w:spacing w:before="120"/>
              <w:ind w:left="100"/>
              <w:jc w:val="both"/>
              <w:rPr>
                <w:rFonts w:asciiTheme="minorHAnsi" w:hAnsiTheme="minorHAnsi"/>
                <w:i w:val="0"/>
                <w:szCs w:val="22"/>
              </w:rPr>
            </w:pPr>
            <w:r w:rsidRPr="00234DBC">
              <w:rPr>
                <w:rFonts w:asciiTheme="minorHAnsi" w:hAnsiTheme="minorHAnsi"/>
                <w:i w:val="0"/>
                <w:szCs w:val="22"/>
              </w:rPr>
              <w:t>Key milestones / Remaining key milestones for completing the task include:</w:t>
            </w:r>
          </w:p>
          <w:p w:rsidR="00234DBC" w:rsidRPr="00234DBC" w:rsidRDefault="00234DBC" w:rsidP="004915F7">
            <w:pPr>
              <w:pStyle w:val="BodyText3"/>
              <w:numPr>
                <w:ilvl w:val="0"/>
                <w:numId w:val="1"/>
              </w:numPr>
              <w:snapToGrid w:val="0"/>
              <w:spacing w:before="120"/>
              <w:jc w:val="both"/>
              <w:rPr>
                <w:rFonts w:asciiTheme="minorHAnsi" w:hAnsiTheme="minorHAnsi"/>
                <w:i w:val="0"/>
                <w:snapToGrid/>
                <w:szCs w:val="22"/>
              </w:rPr>
            </w:pPr>
            <w:r w:rsidRPr="00234DBC">
              <w:rPr>
                <w:rFonts w:asciiTheme="minorHAnsi" w:hAnsiTheme="minorHAnsi"/>
                <w:i w:val="0"/>
                <w:szCs w:val="22"/>
              </w:rPr>
              <w:t>Identify most important topics for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Define workshop target group of external experts and IALA members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Review of ongoing R-Mode activities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Ask and invite experts to prepare elaborated proposals for the discussions on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Discuss about most suitable approaches for the R-Mode implementation</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Identify further key issues (unsolved issues) to solve in the next future</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Develop a roadmap (technology and standardisation) for the implementation of R-Mode as alternative PNT System</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i w:val="0"/>
                <w:lang w:eastAsia="de-DE"/>
              </w:rPr>
              <w:t>The workshop is being considered as an opportunity to form agreements on the way forward and it is clear that work to develop ideas and proposals is needed to ensure the topics are suitably mature to enable decisions to be made</w:t>
            </w:r>
          </w:p>
          <w:p w:rsidR="00E262F1" w:rsidRPr="00234DBC" w:rsidRDefault="00234DBC" w:rsidP="004915F7">
            <w:pPr>
              <w:pStyle w:val="BodyText3"/>
              <w:numPr>
                <w:ilvl w:val="0"/>
                <w:numId w:val="1"/>
              </w:numPr>
              <w:spacing w:before="120"/>
              <w:jc w:val="both"/>
              <w:rPr>
                <w:rFonts w:asciiTheme="minorHAnsi" w:hAnsiTheme="minorHAnsi"/>
                <w:i w:val="0"/>
                <w:szCs w:val="22"/>
              </w:rPr>
            </w:pPr>
            <w:r w:rsidRPr="00234DBC">
              <w:rPr>
                <w:rFonts w:asciiTheme="minorHAnsi" w:hAnsiTheme="minorHAnsi"/>
                <w:i w:val="0"/>
                <w:szCs w:val="22"/>
              </w:rPr>
              <w:t>Prepare input to IALA committees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4" w:name="_Toc527638103"/>
            <w:r w:rsidRPr="00485C3E">
              <w:t>3.2.5</w:t>
            </w:r>
            <w:r w:rsidR="00E262F1" w:rsidRPr="00485C3E">
              <w:t xml:space="preserve">     </w:t>
            </w:r>
            <w:r w:rsidRPr="00485C3E">
              <w:t>R-Mode testbed progress coordination</w:t>
            </w:r>
            <w:bookmarkEnd w:id="54"/>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napToGrid/>
                <w:szCs w:val="22"/>
              </w:rPr>
            </w:pPr>
            <w:r w:rsidRPr="003A75E4">
              <w:rPr>
                <w:rFonts w:ascii="Calibri" w:hAnsi="Calibri" w:cs="Calibri"/>
                <w:i w:val="0"/>
                <w:szCs w:val="22"/>
              </w:rPr>
              <w:t xml:space="preserve">Based on the development of different testbeds worldwide for the testing of R-Mode technologies (MF and VHF), a coordination shall take place in order to use synergies between the test areas and to make the results available to the IALA members in a comparable form.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zCs w:val="22"/>
              </w:rPr>
            </w:pPr>
            <w:r w:rsidRPr="003A75E4">
              <w:rPr>
                <w:rFonts w:ascii="Calibri" w:hAnsi="Calibri" w:cs="Calibri"/>
                <w:i w:val="0"/>
                <w:szCs w:val="22"/>
              </w:rPr>
              <w:t xml:space="preserve">Shared Information about R-Mode testbeds and documented results of trials available at the IALA-AISM Website for E-NAVIGATION TESTBEDS </w:t>
            </w:r>
            <w:hyperlink r:id="rId12" w:history="1">
              <w:r w:rsidRPr="003A75E4">
                <w:rPr>
                  <w:rStyle w:val="Hyperlink"/>
                  <w:rFonts w:ascii="Calibri" w:hAnsi="Calibri" w:cs="Calibri"/>
                  <w:i w:val="0"/>
                  <w:szCs w:val="22"/>
                </w:rPr>
                <w:t>http://www.iala-aism.org/technical/e-nav-testbeds/</w:t>
              </w:r>
            </w:hyperlink>
            <w:r w:rsidRPr="003A75E4">
              <w:rPr>
                <w:rFonts w:ascii="Calibri" w:hAnsi="Calibri" w:cs="Calibri"/>
                <w:i w:val="0"/>
                <w:szCs w:val="22"/>
              </w:rPr>
              <w:t xml:space="preserve"> or/and a suitable platform</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The results of R-Mode research and developments activities as well as availability of R-Mode testbeds shall be shared between the IALA members to speed up the development process. All available information should be collected on a platform that allows easy access to it.</w:t>
            </w:r>
          </w:p>
          <w:p w:rsidR="009659F2"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All testbeds shall be described clearly follow the IALA Guideline 1107 “Planning and reporting of e-Navigation Testbeds”</w:t>
            </w:r>
          </w:p>
          <w:p w:rsidR="00E262F1" w:rsidRPr="005318B8"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 testbeds should be suitable for investigating open technical problems and finding answers to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6723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45" name="Rectangle 1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45" o:spid="_x0000_s1276" style="position:absolute;left:0;text-align:left;margin-left:185.95pt;margin-top:13.3pt;width:21.6pt;height:21.6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igD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UqigD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030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46" name="Rectangle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46" o:spid="_x0000_s1277" style="position:absolute;left:0;text-align:left;margin-left:50.8pt;margin-top:13.3pt;width:21.6pt;height:21.6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4A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PuA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928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7" name="Rectangle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47" o:spid="_x0000_s1278" style="position:absolute;left:0;text-align:left;margin-left:96pt;margin-top:13.3pt;width:21.6pt;height:21.6pt;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6wBKwIAAFUEAAAOAAAAZHJzL2Uyb0RvYy54bWysVM1u2zAMvg/YOwi6L47dZGm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ce6wB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825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8" name="Rectangle 1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48" o:spid="_x0000_s1279" style="position:absolute;left:0;text-align:left;margin-left:141.2pt;margin-top:13.3pt;width:21.6pt;height:21.6pt;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RJHgc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620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9" name="Rectangle 1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49" o:spid="_x0000_s1280" style="position:absolute;left:0;text-align:left;margin-left:241.9pt;margin-top:13.3pt;width:21.6pt;height:21.6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wG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oCFcB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518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50" name="Rectangle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659F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150" o:spid="_x0000_s1281" style="position:absolute;left:0;text-align:left;margin-left:301.95pt;margin-top:13.3pt;width:21.6pt;height:21.6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HgC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eiHgCKgIAAFUEAAAOAAAAAAAAAAAAAAAAAC4CAABkcnMv&#10;ZTJvRG9jLnhtbFBLAQItABQABgAIAAAAIQAnKdUr3wAAAAkBAAAPAAAAAAAAAAAAAAAAAIQEAABk&#10;cnMvZG93bnJldi54bWxQSwUGAAAAAAQABADzAAAAkAUAAAAA&#10;">
                      <v:textbox>
                        <w:txbxContent>
                          <w:p w:rsidR="006A00F3" w:rsidRDefault="006A00F3" w:rsidP="009659F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132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1" name="Rectangle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51" o:spid="_x0000_s1282" style="position:absolute;left:0;text-align:left;margin-left:2.5pt;margin-top:13.3pt;width:21.6pt;height:21.6pt;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uuA6A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Define a suitable platform for the coordination of R-Mode testbed activities.</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Prepare a draft template for the description of R-Mode Testbeds following the IALA Guideline 1107 “Planning and reporting of e-Navigation Testbeds” which considers the testbed coordination approach.</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Present the draft template as input document to ENG9 Meeting in March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Motivate preferably all actors working within the scope of R-Mode technologies  to participate on the Workshop on R-Mode in 2019 (probably in June or July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Monitor and support the final creation of testbed descriptions for all available testbeds (the content itself it task of each testbed operator)</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 xml:space="preserve">Monitor changings as well as updates with a specific focus on the provision of testbed results </w:t>
            </w:r>
          </w:p>
          <w:p w:rsidR="00E262F1"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Keep content of coordination platform up-to-date</w:t>
            </w:r>
          </w:p>
          <w:p w:rsidR="009659F2" w:rsidRPr="009659F2" w:rsidRDefault="009659F2" w:rsidP="009659F2">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5" w:name="_Toc527638104"/>
            <w:r w:rsidRPr="00485C3E">
              <w:t>3.2.6</w:t>
            </w:r>
            <w:r w:rsidR="00E262F1" w:rsidRPr="00485C3E">
              <w:t xml:space="preserve">     </w:t>
            </w:r>
            <w:r w:rsidRPr="00485C3E">
              <w:t xml:space="preserve">Develop and maintain relevant Product Specifications </w:t>
            </w:r>
            <w:proofErr w:type="spellStart"/>
            <w:r w:rsidRPr="00485C3E">
              <w:t>eg</w:t>
            </w:r>
            <w:proofErr w:type="spellEnd"/>
            <w:r w:rsidRPr="00485C3E">
              <w:t xml:space="preserve">. S-245 eLoran ASF data, S-246 eLoran transmitting station </w:t>
            </w:r>
            <w:proofErr w:type="spellStart"/>
            <w:r w:rsidRPr="00485C3E">
              <w:t>alamanc</w:t>
            </w:r>
            <w:proofErr w:type="spellEnd"/>
            <w:r w:rsidRPr="00485C3E">
              <w:t>, S-247 Differential Loran reference station etc.</w:t>
            </w:r>
            <w:bookmarkEnd w:id="55"/>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develop a product specification on eLoran data</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S-245, S-246, S-247 product specification</w:t>
            </w:r>
          </w:p>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Product specification document on eLoran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S-245 eLoran ASF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S-246 eLoran transmitting station almanac</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S-247 Differential loran reference station almanac</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9659F2" w:rsidRPr="009659F2" w:rsidRDefault="009659F2" w:rsidP="009659F2">
            <w:pPr>
              <w:spacing w:after="200" w:line="276" w:lineRule="auto"/>
              <w:rPr>
                <w:rFonts w:asciiTheme="minorHAnsi" w:hAnsiTheme="minorHAnsi"/>
                <w:b/>
                <w:szCs w:val="22"/>
              </w:rPr>
            </w:pPr>
            <w:r w:rsidRPr="009659F2">
              <w:rPr>
                <w:rFonts w:asciiTheme="minorHAnsi" w:hAnsiTheme="minorHAnsi"/>
                <w:b/>
                <w:szCs w:val="22"/>
              </w:rPr>
              <w:t>Goal: G2</w:t>
            </w:r>
          </w:p>
          <w:p w:rsidR="009659F2" w:rsidRDefault="009659F2" w:rsidP="009659F2">
            <w:pPr>
              <w:spacing w:after="200" w:line="276" w:lineRule="auto"/>
              <w:rPr>
                <w:rFonts w:asciiTheme="minorHAnsi" w:hAnsiTheme="minorHAnsi"/>
                <w:i/>
                <w:szCs w:val="22"/>
              </w:rPr>
            </w:pPr>
            <w:r>
              <w:rPr>
                <w:rFonts w:asciiTheme="minorHAnsi" w:hAnsiTheme="minorHAnsi"/>
                <w:b/>
                <w:szCs w:val="22"/>
              </w:rPr>
              <w:t>Strategy:</w:t>
            </w:r>
            <w:r w:rsidRPr="009659F2">
              <w:rPr>
                <w:rFonts w:asciiTheme="minorHAnsi" w:hAnsiTheme="minorHAnsi"/>
                <w:b/>
                <w:szCs w:val="22"/>
              </w:rPr>
              <w:t xml:space="preserve"> S3</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product specification, as base for seamless implementation of technology for: manufacturers, service providers and maritime end-user.</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7542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2" name="Rectangle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52" o:spid="_x0000_s1283" style="position:absolute;left:0;text-align:left;margin-left:185.95pt;margin-top:13.3pt;width:21.6pt;height:21.6pt;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UAOlDy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849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53" name="Rectangle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53" o:spid="_x0000_s1284" style="position:absolute;left:0;text-align:left;margin-left:50.8pt;margin-top:13.3pt;width:21.6pt;height:21.6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Rr5w4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747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54" name="Rectangle 1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54" o:spid="_x0000_s1285" style="position:absolute;left:0;text-align:left;margin-left:96pt;margin-top:13.3pt;width:21.6pt;height:21.6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LlN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uwuU0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644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55" name="Rectangle 1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55" o:spid="_x0000_s1286" style="position:absolute;left:0;text-align:left;margin-left:141.2pt;margin-top:13.3pt;width:21.6pt;height:21.6pt;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PtM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Y+0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440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56" name="Rectangle 1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56" o:spid="_x0000_s1287" style="position:absolute;left:0;text-align:left;margin-left:241.9pt;margin-top:13.3pt;width:21.6pt;height:21.6pt;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1P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2E9T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337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57" name="Rectangle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40711B3" id="Rectangle 1157" o:spid="_x0000_s1026" style="position:absolute;margin-left:301.95pt;margin-top:13.3pt;width:21.6pt;height:21.6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Rfie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952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8" name="Rectangle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58" o:spid="_x0000_s1288" style="position:absolute;left:0;text-align:left;margin-left:2.5pt;margin-top:13.3pt;width:21.6pt;height:21.6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NiUoy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9659F2" w:rsidRPr="003A75E4" w:rsidRDefault="009659F2"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 xml:space="preserve">User requirements, but should include data to be exchanged. </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Documentation of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Implementation of the eLoran related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Planning the test scenario and verification</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What systems are available now and in the future</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Update the product specification documents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Liaison with RTCM SC127 (eLoran) and others </w:t>
            </w:r>
          </w:p>
          <w:p w:rsidR="00E262F1" w:rsidRPr="003A75E4" w:rsidRDefault="009659F2"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Liaison with eLoran service providers and manufacturers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6" w:name="_Toc527638105"/>
            <w:r w:rsidRPr="00485C3E">
              <w:t>3.2.7</w:t>
            </w:r>
            <w:r w:rsidR="00E262F1" w:rsidRPr="00485C3E">
              <w:t xml:space="preserve">     </w:t>
            </w:r>
            <w:r w:rsidRPr="00485C3E">
              <w:t>Guidance on timing and synchronisation</w:t>
            </w:r>
            <w:bookmarkEnd w:id="56"/>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Describe solutions that can be applied by maritime service providers to reach a certain level of timing accuracy for their infrastructure and services.</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w:t>
            </w:r>
            <w:r>
              <w:t xml:space="preserve"> </w:t>
            </w:r>
            <w:r>
              <w:rPr>
                <w:rFonts w:asciiTheme="minorHAnsi" w:eastAsiaTheme="minorEastAsia" w:hAnsiTheme="minorHAnsi"/>
                <w:i w:val="0"/>
                <w:szCs w:val="22"/>
                <w:lang w:eastAsia="ko-KR"/>
              </w:rPr>
              <w:t>on timing and synchronisation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 xml:space="preserve">Accurate timing is important for many services, used both as absolute time references and for synchronisation. For example, accurate station timing is a crucial point for radionavigation services, where the timing error of a station has direct impact on ranging error and position solution. Another example is that accurate clock synchronisation is needed for some types of encryption and message authentication services. </w:t>
            </w:r>
          </w:p>
          <w:p w:rsidR="00E262F1"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Therefore, the Guideline should analyse and present technologies that enable accurate station timing to help enable service providers to establish accurate station timing with respect to their needed accuracy level. Concepts for time synchronisation that are not dependent on GNSS should be included.</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836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9" name="Rectangle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59" o:spid="_x0000_s1289" style="position:absolute;left:0;text-align:left;margin-left:185.95pt;margin-top:13.3pt;width:21.6pt;height:21.6pt;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ql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16p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66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0" name="Rectangle 1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60" o:spid="_x0000_s1290" style="position:absolute;left:0;text-align:left;margin-left:50.8pt;margin-top:13.3pt;width:21.6pt;height:21.6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cWsKg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OsnFr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56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1" name="Rectangl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61" o:spid="_x0000_s1291" style="position:absolute;left:0;text-align:left;margin-left:96pt;margin-top:13.3pt;width:21.6pt;height:21.6pt;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fOhy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46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2" name="Rectangle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62" o:spid="_x0000_s1292" style="position:absolute;left:0;text-align:left;margin-left:141.2pt;margin-top:13.3pt;width:21.6pt;height:21.6pt;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yGEG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25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63" name="Rectangle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63" o:spid="_x0000_s1293" style="position:absolute;left:0;text-align:left;margin-left:241.9pt;margin-top:13.3pt;width:21.6pt;height:21.6pt;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0bHBo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15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64" name="Rectangle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3B9F1BC" id="Rectangle 1164" o:spid="_x0000_s1026" style="position:absolute;margin-left:301.95pt;margin-top:13.3pt;width:21.6pt;height:21.6pt;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ngKDo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77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65" name="Rectangle 1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65" o:spid="_x0000_s1294" style="position:absolute;left:0;text-align:left;margin-left:2.5pt;margin-top:13.3pt;width:21.6pt;height:21.6pt;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qiEVT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Review of existing IALA documents which deal with the issue of station timing and synchronisation</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Generate a list of available technologies and prove them for applicability</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Include aspect of cost benefit analysis of different concepts of time synchronisation and hold over technologies</w:t>
            </w:r>
          </w:p>
          <w:p w:rsidR="00E262F1" w:rsidRPr="009659F2"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Detailed description of most promising approaches for, in particular, radionavigation station timing and synchronisation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7" w:name="_Toc527638106"/>
            <w:r w:rsidRPr="00485C3E">
              <w:t>3</w:t>
            </w:r>
            <w:r w:rsidR="00E262F1" w:rsidRPr="00485C3E">
              <w:t>.</w:t>
            </w:r>
            <w:r w:rsidRPr="00485C3E">
              <w:t>3</w:t>
            </w:r>
            <w:r w:rsidR="00E262F1" w:rsidRPr="00485C3E">
              <w:t xml:space="preserve">.1     </w:t>
            </w:r>
            <w:proofErr w:type="spellStart"/>
            <w:proofErr w:type="gramStart"/>
            <w:r w:rsidRPr="00485C3E">
              <w:t>eRacon</w:t>
            </w:r>
            <w:proofErr w:type="spellEnd"/>
            <w:proofErr w:type="gramEnd"/>
            <w:r w:rsidRPr="00485C3E">
              <w:t xml:space="preserve"> (standard approach) ; Review recommendations ENAV146 &amp; R-101 &amp; Guideline 1010</w:t>
            </w:r>
            <w:bookmarkEnd w:id="57"/>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 xml:space="preserve">Maintain and update existing </w:t>
            </w:r>
            <w:proofErr w:type="spellStart"/>
            <w:r>
              <w:rPr>
                <w:rFonts w:asciiTheme="minorHAnsi" w:hAnsiTheme="minorHAnsi"/>
                <w:i w:val="0"/>
                <w:szCs w:val="22"/>
              </w:rPr>
              <w:t>racon</w:t>
            </w:r>
            <w:proofErr w:type="spellEnd"/>
            <w:r>
              <w:rPr>
                <w:rFonts w:asciiTheme="minorHAnsi" w:hAnsiTheme="minorHAnsi"/>
                <w:i w:val="0"/>
                <w:szCs w:val="22"/>
              </w:rPr>
              <w:t xml:space="preserve"> recommendations and guidelines as needed. Write new guidelines as needed.</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xml:space="preserve">Updated recommendations E-NAV-146, R-101. Updated guideline 1010. New guidelines on </w:t>
            </w:r>
            <w:proofErr w:type="spellStart"/>
            <w:r>
              <w:rPr>
                <w:rFonts w:asciiTheme="minorHAnsi" w:eastAsiaTheme="minorEastAsia" w:hAnsiTheme="minorHAnsi"/>
                <w:i w:val="0"/>
                <w:szCs w:val="22"/>
                <w:lang w:eastAsia="ko-KR"/>
              </w:rPr>
              <w:t>racon</w:t>
            </w:r>
            <w:proofErr w:type="spellEnd"/>
            <w:r>
              <w:rPr>
                <w:rFonts w:asciiTheme="minorHAnsi" w:eastAsiaTheme="minorEastAsia" w:hAnsiTheme="minorHAnsi"/>
                <w:i w:val="0"/>
                <w:szCs w:val="22"/>
                <w:lang w:eastAsia="ko-KR"/>
              </w:rPr>
              <w:t xml:space="preserve"> usage and on enhanced </w:t>
            </w:r>
            <w:proofErr w:type="spellStart"/>
            <w:r>
              <w:rPr>
                <w:rFonts w:asciiTheme="minorHAnsi" w:eastAsiaTheme="minorEastAsia" w:hAnsiTheme="minorHAnsi"/>
                <w:i w:val="0"/>
                <w:szCs w:val="22"/>
                <w:lang w:eastAsia="ko-KR"/>
              </w:rPr>
              <w:t>racon</w:t>
            </w:r>
            <w:proofErr w:type="spellEnd"/>
            <w:r>
              <w:rPr>
                <w:rFonts w:asciiTheme="minorHAnsi" w:eastAsiaTheme="minorEastAsia" w:hAnsiTheme="minorHAnsi"/>
                <w:i w:val="0"/>
                <w:szCs w:val="22"/>
                <w:lang w:eastAsia="ko-KR"/>
              </w:rPr>
              <w:t xml:space="preserve"> (</w:t>
            </w:r>
            <w:proofErr w:type="spellStart"/>
            <w:r>
              <w:rPr>
                <w:rFonts w:asciiTheme="minorHAnsi" w:eastAsiaTheme="minorEastAsia" w:hAnsiTheme="minorHAnsi"/>
                <w:i w:val="0"/>
                <w:szCs w:val="22"/>
                <w:lang w:eastAsia="ko-KR"/>
              </w:rPr>
              <w:t>eRacon</w:t>
            </w:r>
            <w:proofErr w:type="spellEnd"/>
            <w:r>
              <w:rPr>
                <w:rFonts w:asciiTheme="minorHAnsi" w:eastAsiaTheme="minorEastAsia" w:hAnsiTheme="minorHAnsi"/>
                <w:i w:val="0"/>
                <w:szCs w:val="22"/>
                <w:lang w:eastAsia="ko-KR"/>
              </w:rPr>
              <w: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ind w:left="0"/>
              <w:jc w:val="both"/>
              <w:rPr>
                <w:rFonts w:asciiTheme="minorHAnsi" w:hAnsiTheme="minorHAnsi"/>
                <w:i w:val="0"/>
                <w:snapToGrid/>
                <w:szCs w:val="22"/>
              </w:rPr>
            </w:pPr>
            <w:r>
              <w:rPr>
                <w:rFonts w:asciiTheme="minorHAnsi" w:hAnsiTheme="minorHAnsi"/>
                <w:i w:val="0"/>
                <w:szCs w:val="22"/>
              </w:rPr>
              <w:t>Examine the recommendations E-NAV-146 and R-101 and Guideline 1010. Scope of work is to bring documents up to date using current recommendation practice, creating new guidelines as needed to close gaps.</w:t>
            </w:r>
          </w:p>
          <w:p w:rsidR="00E262F1" w:rsidRPr="005318B8" w:rsidRDefault="00E262F1" w:rsidP="00E262F1">
            <w:pPr>
              <w:pStyle w:val="BodyText3"/>
              <w:spacing w:before="120"/>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918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66" name="Rectangle 1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66" o:spid="_x0000_s1295" style="position:absolute;left:0;text-align:left;margin-left:185.95pt;margin-top:13.3pt;width:21.6pt;height:21.6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lORyT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48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7" name="Rectangle 1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67" o:spid="_x0000_s1296" style="position:absolute;left:0;text-align:left;margin-left:50.8pt;margin-top:13.3pt;width:21.6pt;height:21.6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QVFek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38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8" name="Rectangl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68" o:spid="_x0000_s1297" style="position:absolute;left:0;text-align:left;margin-left:96pt;margin-top:13.3pt;width:21.6pt;height:21.6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tV25E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28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9" name="Rectangle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69" o:spid="_x0000_s1298" style="position:absolute;left:0;text-align:left;margin-left:141.2pt;margin-top:13.3pt;width:21.6pt;height:21.6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PZmQ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07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0" name="Rectangle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70" o:spid="_x0000_s1299" style="position:absolute;left:0;text-align:left;margin-left:241.9pt;margin-top:13.3pt;width:21.6pt;height:21.6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oqRKg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DooqR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97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1" name="Rectangle 1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482A21E" id="Rectangle 1171" o:spid="_x0000_s1026" style="position:absolute;margin-left:301.95pt;margin-top:13.3pt;width:21.6pt;height:21.6pt;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1XaEB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59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2" name="Rectangle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72" o:spid="_x0000_s1300" style="position:absolute;left:0;text-align:left;margin-left:2.5pt;margin-top:13.3pt;width:21.6pt;height:21.6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mB9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6qZgfS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9659F2" w:rsidRDefault="009659F2"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 xml:space="preserve">E-NAV-146 is significantly out of date and many sections are no longer relevant. Determine if E-NAV-146 should be withdrawn and remaining material distributed to R-101 and a new guideline on </w:t>
            </w:r>
            <w:proofErr w:type="spellStart"/>
            <w:r>
              <w:rPr>
                <w:rFonts w:asciiTheme="minorHAnsi" w:hAnsiTheme="minorHAnsi"/>
                <w:i w:val="0"/>
                <w:szCs w:val="22"/>
              </w:rPr>
              <w:t>racon</w:t>
            </w:r>
            <w:proofErr w:type="spellEnd"/>
            <w:r>
              <w:rPr>
                <w:rFonts w:asciiTheme="minorHAnsi" w:hAnsiTheme="minorHAnsi"/>
                <w:i w:val="0"/>
                <w:szCs w:val="22"/>
              </w:rPr>
              <w:t xml:space="preserve">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 xml:space="preserve">R-101 is not in the new recommendation style. Rewrite as needed to bring into correct format. Move annex from the recommendation into a new guideline on </w:t>
            </w:r>
            <w:proofErr w:type="spellStart"/>
            <w:r>
              <w:rPr>
                <w:rFonts w:asciiTheme="minorHAnsi" w:hAnsiTheme="minorHAnsi"/>
                <w:i w:val="0"/>
                <w:szCs w:val="22"/>
              </w:rPr>
              <w:t>racon</w:t>
            </w:r>
            <w:proofErr w:type="spellEnd"/>
            <w:r>
              <w:rPr>
                <w:rFonts w:asciiTheme="minorHAnsi" w:hAnsiTheme="minorHAnsi"/>
                <w:i w:val="0"/>
                <w:szCs w:val="22"/>
              </w:rPr>
              <w:t xml:space="preserve">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 xml:space="preserve">Create new guideline on </w:t>
            </w:r>
            <w:proofErr w:type="spellStart"/>
            <w:r>
              <w:rPr>
                <w:rFonts w:asciiTheme="minorHAnsi" w:hAnsiTheme="minorHAnsi"/>
                <w:i w:val="0"/>
                <w:szCs w:val="22"/>
              </w:rPr>
              <w:t>racon</w:t>
            </w:r>
            <w:proofErr w:type="spellEnd"/>
            <w:r>
              <w:rPr>
                <w:rFonts w:asciiTheme="minorHAnsi" w:hAnsiTheme="minorHAnsi"/>
                <w:i w:val="0"/>
                <w:szCs w:val="22"/>
              </w:rPr>
              <w:t xml:space="preserve"> usage. Include material from E-NAV-146 and R101.</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 xml:space="preserve">Update Guideline 1010 to include examples of range when using low-power solid-state radars. Consider combining material from 1010 into the new guideline on </w:t>
            </w:r>
            <w:proofErr w:type="spellStart"/>
            <w:r>
              <w:rPr>
                <w:rFonts w:asciiTheme="minorHAnsi" w:hAnsiTheme="minorHAnsi"/>
                <w:i w:val="0"/>
                <w:szCs w:val="22"/>
              </w:rPr>
              <w:t>racon</w:t>
            </w:r>
            <w:proofErr w:type="spellEnd"/>
            <w:r>
              <w:rPr>
                <w:rFonts w:asciiTheme="minorHAnsi" w:hAnsiTheme="minorHAnsi"/>
                <w:i w:val="0"/>
                <w:szCs w:val="22"/>
              </w:rPr>
              <w:t xml:space="preserve"> usage and withdrawing 1010.</w:t>
            </w:r>
          </w:p>
          <w:p w:rsidR="00E262F1" w:rsidRP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Create new guideline on use of enhanced racons (</w:t>
            </w:r>
            <w:proofErr w:type="spellStart"/>
            <w:r>
              <w:rPr>
                <w:rFonts w:asciiTheme="minorHAnsi" w:hAnsiTheme="minorHAnsi"/>
                <w:i w:val="0"/>
                <w:szCs w:val="22"/>
              </w:rPr>
              <w:t>eRacon</w:t>
            </w:r>
            <w:proofErr w:type="spellEnd"/>
            <w:r>
              <w:rPr>
                <w:rFonts w:asciiTheme="minorHAnsi" w:hAnsiTheme="minorHAnsi"/>
                <w:i w:val="0"/>
                <w:szCs w:val="22"/>
              </w:rPr>
              <w:t>).</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8" w:name="_Toc527638107"/>
            <w:r w:rsidRPr="00485C3E">
              <w:t>3.4.1</w:t>
            </w:r>
            <w:r w:rsidR="00E262F1" w:rsidRPr="00485C3E">
              <w:t xml:space="preserve">     </w:t>
            </w:r>
            <w:r w:rsidRPr="00485C3E">
              <w:t>Consideration of how and when to use SBAS in maritime.</w:t>
            </w:r>
            <w:bookmarkEnd w:id="58"/>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4124E2" w:rsidRDefault="004124E2" w:rsidP="004124E2">
            <w:pPr>
              <w:spacing w:line="276" w:lineRule="auto"/>
              <w:rPr>
                <w:rFonts w:asciiTheme="minorHAnsi" w:hAnsiTheme="minorHAnsi"/>
                <w:snapToGrid/>
                <w:sz w:val="22"/>
                <w:szCs w:val="22"/>
              </w:rPr>
            </w:pPr>
            <w:r w:rsidRPr="004124E2">
              <w:rPr>
                <w:rFonts w:asciiTheme="minorHAnsi" w:hAnsiTheme="minorHAnsi"/>
                <w:sz w:val="22"/>
                <w:szCs w:val="22"/>
              </w:rPr>
              <w:t>Provide guidance to maritime administrations in their considerations concerning recognition of SBAS to be used as a maritime aid to navigation</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Pr="004124E2" w:rsidRDefault="00D07342" w:rsidP="004124E2">
            <w:pPr>
              <w:spacing w:line="276" w:lineRule="auto"/>
              <w:rPr>
                <w:rFonts w:asciiTheme="minorHAnsi" w:hAnsiTheme="minorHAnsi" w:cs="Arial"/>
                <w:sz w:val="22"/>
                <w:szCs w:val="22"/>
              </w:rPr>
            </w:pPr>
            <w:r>
              <w:rPr>
                <w:rFonts w:asciiTheme="minorHAnsi" w:hAnsiTheme="minorHAnsi" w:cs="Arial"/>
                <w:sz w:val="22"/>
                <w:szCs w:val="22"/>
              </w:rPr>
              <w:t>Short IALA guideline document</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spacing w:line="276" w:lineRule="auto"/>
              <w:rPr>
                <w:rFonts w:ascii="Calibri" w:hAnsi="Calibri"/>
                <w:sz w:val="20"/>
              </w:rPr>
            </w:pPr>
            <w:r>
              <w:rPr>
                <w:rFonts w:asciiTheme="minorHAnsi" w:hAnsiTheme="minorHAnsi"/>
                <w:sz w:val="22"/>
                <w:szCs w:val="22"/>
              </w:rPr>
              <w:t>This document should capture all elements of SBAS system and service provision, including reference requirements, description of the service and the operational chain and equipment</w:t>
            </w:r>
            <w:r>
              <w:rPr>
                <w:rFonts w:ascii="Calibri" w:hAnsi="Calibri"/>
                <w:sz w:val="20"/>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00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73" name="Rectangle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73" o:spid="_x0000_s1301" style="position:absolute;left:0;text-align:left;margin-left:185.95pt;margin-top:13.3pt;width:21.6pt;height:21.6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T1W5f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30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74" name="Rectangle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74" o:spid="_x0000_s1302" style="position:absolute;left:0;text-align:left;margin-left:50.8pt;margin-top:13.3pt;width:21.6pt;height:21.6pt;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9p/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Dj2n8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20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75" name="Rectangle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75" o:spid="_x0000_s1303" style="position:absolute;left:0;text-align:left;margin-left:96pt;margin-top:13.3pt;width:21.6pt;height:21.6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lpz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TSlpz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10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76" name="Rectangl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76" o:spid="_x0000_s1304" style="position:absolute;left:0;text-align:left;margin-left:141.2pt;margin-top:13.3pt;width:21.6pt;height:21.6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aAdy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89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7" name="Rectangle 1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77" o:spid="_x0000_s1305" style="position:absolute;left:0;text-align:left;margin-left:241.9pt;margin-top:13.3pt;width:21.6pt;height:21.6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rBWX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79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8" name="Rectangle 1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432F399" id="Rectangle 1178" o:spid="_x0000_s1026" style="position:absolute;margin-left:301.95pt;margin-top:13.3pt;width:21.6pt;height:21.6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gSCm0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40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9" name="Rectangle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79" o:spid="_x0000_s1306" style="position:absolute;left:0;text-align:left;margin-left:2.5pt;margin-top:13.3pt;width:21.6pt;height:21.6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ZFbx7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lastRenderedPageBreak/>
              <w:t>Brief and concise description of the work to be undertaken and programme milestones where appropriate.</w:t>
            </w:r>
          </w:p>
        </w:tc>
        <w:tc>
          <w:tcPr>
            <w:tcW w:w="7938" w:type="dxa"/>
            <w:gridSpan w:val="4"/>
          </w:tcPr>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In scope: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Technical description of the Service performance and operational characteristics</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Performance criteria – availability, continuity, integrity, accuracy, geographical service area for maritime use</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Compliance to IMO requirements and IALA guidelines and recommendations</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 xml:space="preserve">Service assurance </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Options for implementation</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Service Provision Scheme (operational chain): actors involved, roles and responsibilities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Operation and maintenance</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Performance verification activities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Service disruption risks and mitigations: Provisioning of information to users and maritime administrations regarding service disruptions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Publication of service information: promised and achieved performance and instructions for use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User segment approach: equipment compatibility to the service, including requirements for standardization of user equipment and needed equipment upgrades</w:t>
            </w:r>
          </w:p>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Not in scope:</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Costs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Comparison between augmentation systems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Justification of the need for augmentation systems</w:t>
            </w:r>
          </w:p>
          <w:p w:rsidR="004124E2" w:rsidRPr="004124E2" w:rsidRDefault="004124E2" w:rsidP="004124E2">
            <w:pPr>
              <w:pStyle w:val="BodyText3"/>
              <w:spacing w:before="120" w:line="276" w:lineRule="auto"/>
              <w:ind w:left="100"/>
              <w:jc w:val="both"/>
              <w:rPr>
                <w:rFonts w:asciiTheme="minorHAnsi" w:hAnsiTheme="minorHAnsi"/>
                <w:i w:val="0"/>
                <w:szCs w:val="22"/>
              </w:rPr>
            </w:pPr>
            <w:r w:rsidRPr="004124E2">
              <w:rPr>
                <w:rFonts w:asciiTheme="minorHAnsi" w:hAnsiTheme="minorHAnsi"/>
                <w:i w:val="0"/>
                <w:szCs w:val="22"/>
              </w:rPr>
              <w:t>The Key milestones (needed actions on the Group/Committee) for completing the task include:</w:t>
            </w:r>
          </w:p>
          <w:p w:rsidR="004124E2"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 xml:space="preserve">Identify Maritime Authorities needs and legal requirements </w:t>
            </w:r>
            <w:proofErr w:type="spellStart"/>
            <w:r w:rsidRPr="004124E2">
              <w:rPr>
                <w:rFonts w:asciiTheme="minorHAnsi" w:hAnsiTheme="minorHAnsi"/>
                <w:i w:val="0"/>
                <w:szCs w:val="22"/>
              </w:rPr>
              <w:t>wrt</w:t>
            </w:r>
            <w:proofErr w:type="spellEnd"/>
            <w:r w:rsidRPr="004124E2">
              <w:rPr>
                <w:rFonts w:asciiTheme="minorHAnsi" w:hAnsiTheme="minorHAnsi"/>
                <w:i w:val="0"/>
                <w:szCs w:val="22"/>
              </w:rPr>
              <w:t xml:space="preserve"> the recognition of SBAS as an </w:t>
            </w:r>
            <w:proofErr w:type="spellStart"/>
            <w:r w:rsidRPr="004124E2">
              <w:rPr>
                <w:rFonts w:asciiTheme="minorHAnsi" w:hAnsiTheme="minorHAnsi"/>
                <w:i w:val="0"/>
                <w:szCs w:val="22"/>
              </w:rPr>
              <w:t>Aids</w:t>
            </w:r>
            <w:proofErr w:type="spellEnd"/>
            <w:r w:rsidRPr="004124E2">
              <w:rPr>
                <w:rFonts w:asciiTheme="minorHAnsi" w:hAnsiTheme="minorHAnsi"/>
                <w:i w:val="0"/>
                <w:szCs w:val="22"/>
              </w:rPr>
              <w:t xml:space="preserve"> to </w:t>
            </w:r>
            <w:proofErr w:type="spellStart"/>
            <w:r w:rsidRPr="004124E2">
              <w:rPr>
                <w:rFonts w:asciiTheme="minorHAnsi" w:hAnsiTheme="minorHAnsi"/>
                <w:i w:val="0"/>
                <w:szCs w:val="22"/>
              </w:rPr>
              <w:t>Navitation</w:t>
            </w:r>
            <w:proofErr w:type="spellEnd"/>
          </w:p>
          <w:p w:rsid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Identify and communicate with existing and emerging SBAS service providers intention to acquire a service for marine use, existing and planned service performances and service management regarding maritime use</w:t>
            </w:r>
          </w:p>
          <w:p w:rsidR="00E262F1"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Pr>
                <w:rFonts w:asciiTheme="minorHAnsi" w:hAnsiTheme="minorHAnsi"/>
                <w:i w:val="0"/>
                <w:szCs w:val="22"/>
              </w:rPr>
              <w:t>I</w:t>
            </w:r>
            <w:r w:rsidRPr="004124E2">
              <w:rPr>
                <w:rFonts w:asciiTheme="minorHAnsi" w:hAnsiTheme="minorHAnsi"/>
                <w:i w:val="0"/>
                <w:szCs w:val="22"/>
              </w:rPr>
              <w:t>dentify and communicate with producers of maritime navigation equipment, or CIRM, to acquire existing and planned utilization of and compatibility to SBAS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9" w:name="_Toc527638108"/>
            <w:r w:rsidRPr="00485C3E">
              <w:t>3.4.2</w:t>
            </w:r>
            <w:r w:rsidR="00E262F1" w:rsidRPr="00485C3E">
              <w:t xml:space="preserve">     </w:t>
            </w:r>
            <w:r w:rsidRPr="00485C3E">
              <w:t xml:space="preserve">Review existing DGNSS </w:t>
            </w:r>
            <w:r>
              <w:t>infrastructure and provide guid</w:t>
            </w:r>
            <w:r w:rsidRPr="00485C3E">
              <w:t>ance for current system</w:t>
            </w:r>
            <w:bookmarkEnd w:id="59"/>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D07342" w:rsidRDefault="004124E2" w:rsidP="00D0734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Review and maintain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Updated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New technology for PNT is emerging but it is envisaged that the DGNSS infrastructure will remain operational in many parts of the world for years to come. In order to continue to provide guidance to service providers of DGNSS, maintenance of the DGNSS relevant documents are needed.</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To support the maintenance there is a need for review of the current Recommendations and Guidelines regarding DGNSS according to the following lists:</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Recommendation 115, 121, 129, 135 and 150</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Guideline 1016, 1053, 1060, 1112 and 1126</w:t>
            </w:r>
          </w:p>
          <w:p w:rsidR="0081720B"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If needed, amend the individual documents and/or make suggestions for other actions such as removal of the document or combining of documents. </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The reviews should also take into account the possible new RTCM version 2.4.</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81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0" name="Rectangle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80" o:spid="_x0000_s1307" style="position:absolute;left:0;text-align:left;margin-left:185.95pt;margin-top:13.3pt;width:21.6pt;height:21.6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5pSKg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dD5pS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12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1" name="Rectangl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81" o:spid="_x0000_s1308" style="position:absolute;left:0;text-align:left;margin-left:50.8pt;margin-top:13.3pt;width:21.6pt;height:21.6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9hT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ln2FM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02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2" name="Rectangle 1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82" o:spid="_x0000_s1309" style="position:absolute;left:0;text-align:left;margin-left:96pt;margin-top:13.3pt;width:21.6pt;height:21.6pt;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ClV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X6Cl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92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83" name="Rectangl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83" o:spid="_x0000_s1310" style="position:absolute;left:0;text-align:left;margin-left:141.2pt;margin-top:13.3pt;width:21.6pt;height:21.6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GtU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zgGt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71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84" name="Rectangle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84" o:spid="_x0000_s1311" style="position:absolute;left:0;text-align:left;margin-left:241.9pt;margin-top:13.3pt;width:21.6pt;height:21.6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ja2TV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61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85" name="Rectangl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8D8E7A3" id="Rectangle 1185" o:spid="_x0000_s1026" style="position:absolute;margin-left:301.95pt;margin-top:13.3pt;width:21.6pt;height:21.6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kP2IAIAAEE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Pp+Q/Y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22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86" name="Rectangl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86" o:spid="_x0000_s1312" style="position:absolute;left:0;text-align:left;margin-left:2.5pt;margin-top:13.3pt;width:21.6pt;height:21.6pt;z-index:25281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Xm7Kw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ZKl5u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4124E2" w:rsidRDefault="00E262F1" w:rsidP="00E262F1">
            <w:pPr>
              <w:pStyle w:val="BodyText3"/>
              <w:spacing w:before="120"/>
              <w:ind w:left="100"/>
              <w:jc w:val="both"/>
              <w:rPr>
                <w:rFonts w:asciiTheme="minorHAnsi" w:hAnsiTheme="minorHAnsi"/>
                <w:i w:val="0"/>
                <w:szCs w:val="22"/>
              </w:rPr>
            </w:pPr>
            <w:r w:rsidRPr="004124E2">
              <w:rPr>
                <w:rFonts w:asciiTheme="minorHAnsi" w:hAnsiTheme="minorHAnsi"/>
                <w:i w:val="0"/>
                <w:szCs w:val="22"/>
              </w:rPr>
              <w:t>Key milestones / Remaining key milestones for completing the task include:</w:t>
            </w:r>
          </w:p>
          <w:p w:rsidR="004124E2" w:rsidRPr="004124E2" w:rsidRDefault="004124E2" w:rsidP="004915F7">
            <w:pPr>
              <w:pStyle w:val="BodyText3"/>
              <w:numPr>
                <w:ilvl w:val="0"/>
                <w:numId w:val="1"/>
              </w:numPr>
              <w:snapToGrid w:val="0"/>
              <w:spacing w:before="120"/>
              <w:jc w:val="both"/>
              <w:rPr>
                <w:rFonts w:asciiTheme="minorHAnsi" w:hAnsiTheme="minorHAnsi"/>
                <w:i w:val="0"/>
                <w:snapToGrid/>
                <w:szCs w:val="22"/>
              </w:rPr>
            </w:pPr>
            <w:r w:rsidRPr="004124E2">
              <w:rPr>
                <w:rFonts w:asciiTheme="minorHAnsi" w:hAnsiTheme="minorHAnsi"/>
                <w:i w:val="0"/>
                <w:szCs w:val="22"/>
              </w:rPr>
              <w:t>Review t</w:t>
            </w:r>
            <w:r w:rsidR="0081720B">
              <w:rPr>
                <w:rFonts w:asciiTheme="minorHAnsi" w:hAnsiTheme="minorHAnsi"/>
                <w:i w:val="0"/>
                <w:szCs w:val="22"/>
              </w:rPr>
              <w:t xml:space="preserve">he DGNSS relevant documents and </w:t>
            </w:r>
            <w:r w:rsidRPr="004124E2">
              <w:rPr>
                <w:rFonts w:asciiTheme="minorHAnsi" w:hAnsiTheme="minorHAnsi"/>
                <w:i w:val="0"/>
                <w:szCs w:val="22"/>
              </w:rPr>
              <w:t>update them to reflect the current situation</w:t>
            </w:r>
          </w:p>
          <w:p w:rsidR="004124E2" w:rsidRPr="004124E2" w:rsidRDefault="004124E2" w:rsidP="004915F7">
            <w:pPr>
              <w:pStyle w:val="BodyText3"/>
              <w:numPr>
                <w:ilvl w:val="0"/>
                <w:numId w:val="1"/>
              </w:numPr>
              <w:snapToGrid w:val="0"/>
              <w:spacing w:before="120"/>
              <w:jc w:val="both"/>
              <w:rPr>
                <w:rFonts w:asciiTheme="minorHAnsi" w:hAnsiTheme="minorHAnsi"/>
                <w:i w:val="0"/>
                <w:szCs w:val="22"/>
              </w:rPr>
            </w:pPr>
            <w:r w:rsidRPr="004124E2">
              <w:rPr>
                <w:rFonts w:asciiTheme="minorHAnsi" w:hAnsiTheme="minorHAnsi"/>
                <w:i w:val="0"/>
                <w:szCs w:val="22"/>
              </w:rPr>
              <w:t>Check all references from the above documents and check status</w:t>
            </w:r>
          </w:p>
          <w:p w:rsidR="0081720B" w:rsidRPr="00D07342" w:rsidRDefault="004124E2" w:rsidP="004915F7">
            <w:pPr>
              <w:pStyle w:val="BodyText3"/>
              <w:numPr>
                <w:ilvl w:val="0"/>
                <w:numId w:val="1"/>
              </w:numPr>
              <w:spacing w:before="120"/>
              <w:jc w:val="both"/>
              <w:rPr>
                <w:rFonts w:asciiTheme="minorHAnsi" w:hAnsiTheme="minorHAnsi"/>
                <w:i w:val="0"/>
                <w:szCs w:val="22"/>
              </w:rPr>
            </w:pPr>
            <w:r w:rsidRPr="004124E2">
              <w:rPr>
                <w:rFonts w:asciiTheme="minorHAnsi" w:hAnsiTheme="minorHAnsi"/>
                <w:i w:val="0"/>
                <w:szCs w:val="22"/>
              </w:rPr>
              <w:t>List new services that could be transmitted with the current DG</w:t>
            </w:r>
            <w:r>
              <w:rPr>
                <w:rFonts w:asciiTheme="minorHAnsi" w:hAnsiTheme="minorHAnsi"/>
                <w:i w:val="0"/>
                <w:szCs w:val="22"/>
              </w:rPr>
              <w:t>NSS infrastructure and frequency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Pr>
                <w:rFonts w:asciiTheme="minorHAnsi" w:hAnsiTheme="minorHAnsi"/>
                <w:szCs w:val="22"/>
              </w:rPr>
              <w:br w:type="page"/>
            </w:r>
            <w:r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0" w:name="_Toc527638109"/>
            <w:r w:rsidRPr="00485C3E">
              <w:t>3.4.3</w:t>
            </w:r>
            <w:r w:rsidR="00E262F1" w:rsidRPr="00485C3E">
              <w:t xml:space="preserve">     </w:t>
            </w:r>
            <w:r w:rsidRPr="00485C3E">
              <w:t>New Recommendation on augmentation for maritime use</w:t>
            </w:r>
            <w:bookmarkEnd w:id="60"/>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color w:val="000000"/>
                <w:szCs w:val="22"/>
                <w:lang w:val="en-US"/>
              </w:rPr>
              <w:t>To provide recommendation to PNT service providers that</w:t>
            </w:r>
            <w:r w:rsidRPr="00D07342">
              <w:rPr>
                <w:rStyle w:val="CommentReference"/>
                <w:i w:val="0"/>
              </w:rPr>
              <w:t xml:space="preserve"> </w:t>
            </w:r>
            <w:r w:rsidRPr="00D07342">
              <w:rPr>
                <w:rFonts w:asciiTheme="minorHAnsi" w:hAnsiTheme="minorHAnsi"/>
                <w:i w:val="0"/>
                <w:color w:val="000000"/>
                <w:szCs w:val="22"/>
                <w:lang w:val="en-US"/>
              </w:rPr>
              <w:t>intend to deliver a maritime service to formally declare and capture the service they offer</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szCs w:val="22"/>
              </w:rPr>
              <w:t>IALA new recommendation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D0734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D0734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07342" w:rsidRDefault="00E262F1" w:rsidP="00D07342">
            <w:pPr>
              <w:pStyle w:val="NoSpacing"/>
              <w:rPr>
                <w:rFonts w:asciiTheme="minorHAnsi" w:hAnsiTheme="minorHAnsi"/>
                <w:snapToGrid/>
                <w:sz w:val="22"/>
                <w:szCs w:val="22"/>
                <w:u w:val="single"/>
              </w:rPr>
            </w:pPr>
            <w:r w:rsidRPr="005318B8">
              <w:rPr>
                <w:rFonts w:asciiTheme="minorHAnsi" w:hAnsiTheme="minorHAnsi"/>
                <w:i/>
                <w:szCs w:val="22"/>
              </w:rPr>
              <w:t xml:space="preserve"> </w:t>
            </w:r>
            <w:r w:rsidR="00D07342">
              <w:rPr>
                <w:rFonts w:asciiTheme="minorHAnsi" w:hAnsiTheme="minorHAnsi"/>
                <w:sz w:val="22"/>
                <w:szCs w:val="22"/>
                <w:u w:val="single"/>
              </w:rPr>
              <w:t>On the scope: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address any providers, National members and other appropriate Authorities/Organisations, that do provide or plan to provide a PNT maritime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includes the way that such a service provider has to proceed to declare a maritime PNT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provides as an annex a template of Pro-forma to fill to declare the PNT service.</w:t>
            </w:r>
          </w:p>
          <w:p w:rsidR="00D07342" w:rsidRDefault="00D07342" w:rsidP="00D07342">
            <w:pPr>
              <w:pStyle w:val="NoSpacing"/>
              <w:rPr>
                <w:rFonts w:asciiTheme="minorHAnsi" w:hAnsiTheme="minorHAnsi"/>
                <w:sz w:val="22"/>
                <w:szCs w:val="22"/>
              </w:rPr>
            </w:pPr>
          </w:p>
          <w:p w:rsidR="00D07342" w:rsidRDefault="00D07342" w:rsidP="00D07342">
            <w:pPr>
              <w:pStyle w:val="NoSpacing"/>
              <w:rPr>
                <w:rFonts w:asciiTheme="minorHAnsi" w:hAnsiTheme="minorHAnsi"/>
                <w:sz w:val="22"/>
                <w:szCs w:val="22"/>
                <w:u w:val="single"/>
              </w:rPr>
            </w:pPr>
            <w:r>
              <w:rPr>
                <w:rFonts w:asciiTheme="minorHAnsi" w:hAnsiTheme="minorHAnsi"/>
                <w:sz w:val="22"/>
                <w:szCs w:val="22"/>
                <w:u w:val="single"/>
              </w:rPr>
              <w:t xml:space="preserve">Out of scope: </w:t>
            </w:r>
          </w:p>
          <w:p w:rsidR="00E262F1" w:rsidRPr="00D07342" w:rsidRDefault="00D07342" w:rsidP="00D07342">
            <w:pPr>
              <w:pStyle w:val="NoSpacing"/>
              <w:rPr>
                <w:rFonts w:asciiTheme="minorHAnsi" w:hAnsiTheme="minorHAnsi"/>
                <w:sz w:val="22"/>
                <w:szCs w:val="22"/>
              </w:rPr>
            </w:pPr>
            <w:r>
              <w:rPr>
                <w:rFonts w:asciiTheme="minorHAnsi" w:hAnsiTheme="minorHAnsi"/>
                <w:sz w:val="22"/>
                <w:szCs w:val="22"/>
              </w:rPr>
              <w:t>The recommendation not address the National members and other appropriates Authorities/Organisations providing shore IALA beacons stations since they are already requested to do so in R121</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163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7" name="Rectangl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87" o:spid="_x0000_s1313" style="position:absolute;left:0;text-align:left;margin-left:185.95pt;margin-top:13.3pt;width:21.6pt;height:21.6pt;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wD5t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94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8" name="Rectangle 1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88" o:spid="_x0000_s1314" style="position:absolute;left:0;text-align:left;margin-left:50.8pt;margin-top:13.3pt;width:21.6pt;height:21.6pt;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Jyf57YrAgAAVQQAAA4AAAAAAAAAAAAAAAAALgIAAGRycy9l&#10;Mm9Eb2MueG1sUEsBAi0AFAAGAAgAAAAhAC9GjDXdAAAACQEAAA8AAAAAAAAAAAAAAAAAhQQAAGRy&#10;cy9kb3ducmV2LnhtbFBLBQYAAAAABAAEAPMAAACPBQAAAAA=&#10;">
                      <v:textbox>
                        <w:txbxContent>
                          <w:p w:rsidR="006A00F3" w:rsidRPr="006A008D" w:rsidRDefault="00D0734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84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9" name="Rectangle 1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89" o:spid="_x0000_s1315" style="position:absolute;left:0;text-align:left;margin-left:96pt;margin-top:13.3pt;width:21.6pt;height:21.6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rN8WsqAgAAVQQAAA4AAAAAAAAAAAAAAAAALgIAAGRycy9l&#10;Mm9Eb2MueG1sUEsBAi0AFAAGAAgAAAAhAM/TOGneAAAACQEAAA8AAAAAAAAAAAAAAAAAhAQAAGRy&#10;cy9kb3ducmV2LnhtbFBLBQYAAAAABAAEAPMAAACPBQAAAAA=&#10;">
                      <v:textbox>
                        <w:txbxContent>
                          <w:p w:rsidR="006A00F3" w:rsidRPr="006A008D" w:rsidRDefault="00D0734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74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0" name="Rectangle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90" o:spid="_x0000_s1316" style="position:absolute;left:0;text-align:left;margin-left:141.2pt;margin-top:13.3pt;width:21.6pt;height:21.6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CX/Tm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53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1" name="Rectangle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91" o:spid="_x0000_s1317" style="position:absolute;left:0;text-align:left;margin-left:241.9pt;margin-top:13.3pt;width:21.6pt;height:21.6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du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AyXb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43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2" name="Rectangle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EDE0370" id="Rectangle 1192" o:spid="_x0000_s1026" style="position:absolute;margin-left:301.95pt;margin-top:13.3pt;width:21.6pt;height:21.6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q6xGA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04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93" name="Rectangle 1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D0734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193" o:spid="_x0000_s1318" style="position:absolute;left:0;text-align:left;margin-left:2.5pt;margin-top:13.3pt;width:21.6pt;height:21.6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aQh9gisCAABVBAAADgAAAAAAAAAAAAAAAAAuAgAAZHJzL2Uy&#10;b0RvYy54bWxQSwECLQAUAAYACAAAACEAU7YEbdwAAAAGAQAADwAAAAAAAAAAAAAAAACFBAAAZHJz&#10;L2Rvd25yZXYueG1sUEsFBgAAAAAEAAQA8wAAAI4FAAAAAA==&#10;">
                      <v:textbox>
                        <w:txbxContent>
                          <w:p w:rsidR="006A00F3" w:rsidRDefault="00D0734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07342" w:rsidRDefault="00E262F1" w:rsidP="00E262F1">
            <w:pPr>
              <w:pStyle w:val="BodyText3"/>
              <w:spacing w:before="120"/>
              <w:ind w:left="100"/>
              <w:jc w:val="both"/>
              <w:rPr>
                <w:rFonts w:asciiTheme="minorHAnsi" w:hAnsiTheme="minorHAnsi"/>
                <w:i w:val="0"/>
                <w:szCs w:val="22"/>
              </w:rPr>
            </w:pPr>
            <w:r w:rsidRPr="00D07342">
              <w:rPr>
                <w:rFonts w:asciiTheme="minorHAnsi" w:hAnsiTheme="minorHAnsi"/>
                <w:i w:val="0"/>
                <w:szCs w:val="22"/>
              </w:rPr>
              <w:t>Key milestones / Remaining key milestones for completing the task include:</w:t>
            </w:r>
          </w:p>
          <w:p w:rsidR="00E262F1" w:rsidRPr="00D07342" w:rsidRDefault="00D07342" w:rsidP="004915F7">
            <w:pPr>
              <w:pStyle w:val="BodyText3"/>
              <w:numPr>
                <w:ilvl w:val="0"/>
                <w:numId w:val="1"/>
              </w:numPr>
              <w:spacing w:before="120"/>
              <w:jc w:val="both"/>
              <w:rPr>
                <w:rFonts w:asciiTheme="minorHAnsi" w:hAnsiTheme="minorHAnsi"/>
                <w:i w:val="0"/>
                <w:szCs w:val="22"/>
              </w:rPr>
            </w:pPr>
            <w:r w:rsidRPr="00D07342">
              <w:rPr>
                <w:rFonts w:asciiTheme="minorHAnsi" w:hAnsiTheme="minorHAnsi"/>
                <w:i w:val="0"/>
                <w:szCs w:val="22"/>
              </w:rPr>
              <w:t>This will be a simple recommendation + the pro-forma as an annex.</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1" w:name="_Toc527638110"/>
            <w:r w:rsidRPr="00485C3E">
              <w:t>3.4.4</w:t>
            </w:r>
            <w:r w:rsidR="00E262F1" w:rsidRPr="00485C3E">
              <w:t xml:space="preserve">     </w:t>
            </w:r>
            <w:r w:rsidRPr="00485C3E">
              <w:t>Provide guidance, strategy and advice on potential new uses of marine beacon DGNSS infrastructure</w:t>
            </w:r>
            <w:bookmarkEnd w:id="61"/>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Textedesaisie"/>
              <w:spacing w:before="120"/>
              <w:jc w:val="both"/>
              <w:rPr>
                <w:rFonts w:ascii="Calibri" w:hAnsi="Calibri"/>
                <w:sz w:val="20"/>
                <w:lang w:val="en-GB"/>
              </w:rPr>
            </w:pPr>
            <w:r w:rsidRPr="0081720B">
              <w:rPr>
                <w:lang w:val="en-GB"/>
              </w:rPr>
              <w:t>Develop recommendations to service providers to promote consideration of opportunities to repurpose the equipment, infrastructure, and frequency associated at discontinued DGNSS radio beacon sites using transmissions in maritime radio beacon band (283.5 to 325 kHz)</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Textedesaisie"/>
              <w:spacing w:before="120"/>
              <w:jc w:val="both"/>
              <w:rPr>
                <w:rFonts w:ascii="Calibri" w:hAnsi="Calibri"/>
                <w:i/>
                <w:sz w:val="20"/>
              </w:rPr>
            </w:pPr>
            <w:r w:rsidRPr="0081720B">
              <w:rPr>
                <w:lang w:val="en-GB"/>
              </w:rPr>
              <w:t>IALA Recommendation highlighting existing and emerging opportunities for repurposed or modified use of discontinued DGNSS systems and the associated infrastructure and frequency. This consolidated listing of possibilities would inform service providers' consideration of how to preserve potentially perishable resources to best serve marine navigation, following a decision to discontinue DGNSS beacon service</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1720B" w:rsidRPr="0081720B" w:rsidRDefault="0081720B" w:rsidP="0081720B">
            <w:pPr>
              <w:pStyle w:val="Textedesaisie"/>
              <w:spacing w:before="120"/>
              <w:jc w:val="both"/>
              <w:rPr>
                <w:rFonts w:ascii="Calibri" w:hAnsi="Calibri" w:cs="Calibri"/>
                <w:b/>
                <w:lang w:val="en-GB"/>
              </w:rPr>
            </w:pPr>
            <w:r w:rsidRPr="0081720B">
              <w:rPr>
                <w:rFonts w:ascii="Calibri" w:hAnsi="Calibri" w:cs="Calibri"/>
                <w:b/>
              </w:rPr>
              <w:t xml:space="preserve">Goal: </w:t>
            </w:r>
            <w:r w:rsidRPr="0081720B">
              <w:rPr>
                <w:rFonts w:ascii="Calibri" w:hAnsi="Calibri" w:cs="Calibri"/>
                <w:b/>
                <w:lang w:val="en-GB"/>
              </w:rPr>
              <w:t>G1</w:t>
            </w:r>
          </w:p>
          <w:p w:rsidR="0081720B" w:rsidRPr="0081720B" w:rsidRDefault="0081720B" w:rsidP="0081720B">
            <w:pPr>
              <w:pStyle w:val="BodyText3"/>
              <w:spacing w:before="120" w:line="276" w:lineRule="auto"/>
              <w:ind w:left="0"/>
              <w:jc w:val="both"/>
              <w:rPr>
                <w:rFonts w:ascii="Calibri" w:hAnsi="Calibri" w:cs="Calibri"/>
                <w:b/>
                <w:i w:val="0"/>
                <w:szCs w:val="22"/>
              </w:rPr>
            </w:pPr>
            <w:r w:rsidRPr="0081720B">
              <w:rPr>
                <w:rFonts w:ascii="Calibri" w:hAnsi="Calibri" w:cs="Calibri"/>
                <w:b/>
                <w:i w:val="0"/>
                <w:szCs w:val="22"/>
              </w:rPr>
              <w:t xml:space="preserve"> Strategy: </w:t>
            </w:r>
            <w:r w:rsidRPr="0081720B">
              <w:rPr>
                <w:rFonts w:ascii="Calibri" w:hAnsi="Calibri" w:cs="Calibri"/>
                <w:b/>
                <w:i w:val="0"/>
                <w:szCs w:val="22"/>
                <w:lang w:val="en-AU"/>
              </w:rPr>
              <w:t xml:space="preserve">S3, </w:t>
            </w:r>
            <w:r w:rsidRPr="0081720B">
              <w:rPr>
                <w:rFonts w:ascii="Calibri" w:hAnsi="Calibri" w:cs="Calibri"/>
                <w:b/>
                <w:i w:val="0"/>
              </w:rPr>
              <w:t xml:space="preserve">S4 </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1720B" w:rsidRDefault="0081720B" w:rsidP="0081720B">
            <w:pPr>
              <w:pStyle w:val="Textedesaisie"/>
              <w:spacing w:before="120"/>
              <w:jc w:val="both"/>
              <w:rPr>
                <w:rFonts w:ascii="Calibri" w:hAnsi="Calibri"/>
                <w:color w:val="auto"/>
                <w:sz w:val="20"/>
                <w:lang w:val="en-GB"/>
              </w:rPr>
            </w:pPr>
            <w:r w:rsidRPr="0081720B">
              <w:rPr>
                <w:lang w:val="en-GB"/>
              </w:rPr>
              <w:t>This document should provide a comprehensive review of extant and emerging marine navigation systems that might use the spectrum and/or the infrastructure associated with discontinued DGNSS beacon systems. This would include a cursory assessment of the presumed benefits and challenges associated with the adoption of each proposed technology. This document would not seek to provide a detailed itemization of recapitalization costs, but would highlight the opportunity costs of failing to preserve resources for maritime application.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245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94" name="Rectangle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194" o:spid="_x0000_s1319" style="position:absolute;left:0;text-align:left;margin-left:185.95pt;margin-top:13.3pt;width:21.6pt;height:21.6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FROyhC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76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95" name="Rectangle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195" o:spid="_x0000_s1320" style="position:absolute;left:0;text-align:left;margin-left:50.8pt;margin-top:13.3pt;width:21.6pt;height:21.6pt;z-index:25282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F78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66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96" name="Rectangle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196" o:spid="_x0000_s1321" style="position:absolute;left:0;text-align:left;margin-left:96pt;margin-top:13.3pt;width:21.6pt;height:21.6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dwjaG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56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7" name="Rectangle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197" o:spid="_x0000_s1322" style="position:absolute;left:0;text-align:left;margin-left:141.2pt;margin-top:13.3pt;width:21.6pt;height:21.6pt;z-index:25282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5qnSH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35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8" name="Rectangle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198" o:spid="_x0000_s1323" style="position:absolute;left:0;text-align:left;margin-left:241.9pt;margin-top:13.3pt;width:21.6pt;height:21.6pt;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fSoi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25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9" name="Rectangle 1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C4FD711" id="Rectangle 1199" o:spid="_x0000_s1026" style="position:absolute;margin-left:301.95pt;margin-top:13.3pt;width:21.6pt;height:21.6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s0eHwIAAEE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yWLBmQVD&#10;VfpMuoFttWT5lkTqfSgp9tE/YEoz+HsnvgVm3bqjQHmL6PpOQk3UJknU4tmDZAR6yrb9B1fTB7CL&#10;Lut1aNAkQFKCHXJZjueyyENkgi6nV7PXUyqeINfpnH6A8umxxxDfSWdYOlQciX0Gh/19iEPoU0gm&#10;77SqN0rrbGC7XWtke6AO2eSV+VOOl2Hasr7ii/l0npGf+cIlxDivv0EYFanVtTIVvz4HQZlUe2tr&#10;ogllBKWHM2Wn7UnGpNxQga2rj6QiuqGPae7o0Dn8wVlPPVzx8H0HKDnT7y1VYjGZzVLTZ2M2v0o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r7NH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86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0" name="Rectangle 1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200" o:spid="_x0000_s1324" style="position:absolute;left:0;text-align:left;margin-left:2.5pt;margin-top:13.3pt;width:21.6pt;height:21.6pt;z-index:25282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1iHB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Calibri" w:hAnsi="Calibri"/>
                <w:i w:val="0"/>
                <w:snapToGrid/>
                <w:szCs w:val="22"/>
              </w:rPr>
            </w:pPr>
            <w:r w:rsidRPr="0081720B">
              <w:rPr>
                <w:rFonts w:ascii="Calibri" w:hAnsi="Calibri"/>
                <w:i w:val="0"/>
                <w:szCs w:val="22"/>
              </w:rPr>
              <w:t>Review theoretical maritime applications of DGNSS infrastructure and spectrum, referring to draft guideline on resilient PNT</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Review barriers and challenges associated with each proposal</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Discuss how each proposal improves marine navigation service delivery</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Identify informational resources on proposed technologies</w:t>
            </w:r>
          </w:p>
          <w:p w:rsidR="00E262F1" w:rsidRPr="005318B8" w:rsidRDefault="0081720B" w:rsidP="004915F7">
            <w:pPr>
              <w:pStyle w:val="BodyText3"/>
              <w:numPr>
                <w:ilvl w:val="0"/>
                <w:numId w:val="1"/>
              </w:numPr>
              <w:spacing w:before="120"/>
              <w:jc w:val="both"/>
              <w:rPr>
                <w:rFonts w:asciiTheme="minorHAnsi" w:hAnsiTheme="minorHAnsi"/>
                <w:i w:val="0"/>
                <w:szCs w:val="22"/>
              </w:rPr>
            </w:pPr>
            <w:r w:rsidRPr="0081720B">
              <w:rPr>
                <w:rFonts w:ascii="Calibri" w:hAnsi="Calibri"/>
                <w:i w:val="0"/>
                <w:szCs w:val="22"/>
              </w:rPr>
              <w:t>Provide a recommendation to provide additional rigor to the IALA position provided in the input paper ENG8 11.12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2" w:name="_Toc527638111"/>
            <w:r w:rsidRPr="00485C3E">
              <w:t>3.4.5</w:t>
            </w:r>
            <w:r w:rsidR="00E262F1" w:rsidRPr="00485C3E">
              <w:t xml:space="preserve">     </w:t>
            </w:r>
            <w:r w:rsidRPr="00485C3E">
              <w:t>High accuracy systems</w:t>
            </w:r>
            <w:bookmarkEnd w:id="62"/>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of High accuracy systems</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High accuracy systems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1720B">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1720B">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327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1" name="Rectangle 1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201" o:spid="_x0000_s1325" style="position:absolute;left:0;text-align:left;margin-left:185.95pt;margin-top:13.3pt;width:21.6pt;height:21.6pt;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P3KQIAAFU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H5xY/c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58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2" name="Rectangle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202" o:spid="_x0000_s1326" style="position:absolute;left:0;text-align:left;margin-left:50.8pt;margin-top:13.3pt;width:21.6pt;height:21.6pt;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k1M+9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48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03" name="Rectangle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203" o:spid="_x0000_s1327" style="position:absolute;left:0;text-align:left;margin-left:96pt;margin-top:13.3pt;width:21.6pt;height:21.6pt;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Of1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2oOf1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37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04" name="Rectangle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204" o:spid="_x0000_s1328" style="position:absolute;left:0;text-align:left;margin-left:141.2pt;margin-top:13.3pt;width:21.6pt;height:21.6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T0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JFoT0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17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05" name="Rectangle 1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205" o:spid="_x0000_s1329" style="position:absolute;left:0;text-align:left;margin-left:241.9pt;margin-top:13.3pt;width:21.6pt;height:21.6pt;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2ry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hX5khLD&#10;NHbpC/LGTKcESbdI0uB8ib6P7gFimd7dW/7dE2M3PTqKWwA79II1mNo8kpq9eBAVj09JPXy0DQZg&#10;u2ATX2MLOgIiE2RMbTmc2iLGQDheFpeLiwKbx9F0lGMEVj49duDDe2E1iUJFAbNP4Gx/78Pk+uSS&#10;krdKNlupVFKgqzcKyJ7hhGzTl/LHGs/dlCFDRa+XxTIhv7D5c4g8fX+D0DLgqCupK3p1cmJlZO2d&#10;aTBNVgYm1SRjdcocaYzMTR0IYz2mZl0U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7tNq8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07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206" name="Rectangle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15BC2D2" id="Rectangle 1206" o:spid="_x0000_s1026" style="position:absolute;margin-left:301.95pt;margin-top:13.3pt;width:21.6pt;height:21.6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&#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BYFN0Q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68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7" name="Rectangle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207" o:spid="_x0000_s1330" style="position:absolute;left:0;text-align:left;margin-left:2.5pt;margin-top:13.3pt;width:21.6pt;height:21.6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4AeKwIAAFU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B9eAH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1720B" w:rsidRDefault="00E262F1" w:rsidP="00E262F1">
            <w:pPr>
              <w:pStyle w:val="BodyText3"/>
              <w:spacing w:before="120"/>
              <w:ind w:left="100"/>
              <w:jc w:val="both"/>
              <w:rPr>
                <w:rFonts w:asciiTheme="minorHAnsi" w:hAnsiTheme="minorHAnsi"/>
                <w:i w:val="0"/>
                <w:szCs w:val="22"/>
              </w:rPr>
            </w:pPr>
            <w:r w:rsidRPr="0081720B">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Theme="minorHAnsi" w:hAnsiTheme="minorHAnsi"/>
                <w:i w:val="0"/>
                <w:snapToGrid/>
                <w:szCs w:val="22"/>
              </w:rPr>
            </w:pPr>
            <w:r w:rsidRPr="0081720B">
              <w:rPr>
                <w:rFonts w:asciiTheme="minorHAnsi" w:hAnsiTheme="minorHAnsi"/>
                <w:i w:val="0"/>
                <w:szCs w:val="22"/>
              </w:rPr>
              <w:t>Performance requirements</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System architecture</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 xml:space="preserve">Modification of AIS transmission service including modulation </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Required AIS message content and slot alignment configuration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Timing and Synchronisation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Technical implementation</w:t>
            </w:r>
          </w:p>
          <w:p w:rsidR="00E262F1" w:rsidRPr="0081720B" w:rsidRDefault="0081720B" w:rsidP="004915F7">
            <w:pPr>
              <w:pStyle w:val="BodyText3"/>
              <w:numPr>
                <w:ilvl w:val="0"/>
                <w:numId w:val="1"/>
              </w:numPr>
              <w:spacing w:before="120"/>
              <w:jc w:val="both"/>
              <w:rPr>
                <w:rFonts w:asciiTheme="minorHAnsi" w:hAnsiTheme="minorHAnsi"/>
                <w:i w:val="0"/>
                <w:szCs w:val="22"/>
              </w:rPr>
            </w:pPr>
            <w:r w:rsidRPr="0081720B">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3" w:name="_Toc527638112"/>
            <w:r w:rsidRPr="00485C3E">
              <w:t>3.5.1</w:t>
            </w:r>
            <w:r w:rsidR="00E262F1" w:rsidRPr="00485C3E">
              <w:t xml:space="preserve">     </w:t>
            </w:r>
            <w:r w:rsidRPr="00485C3E">
              <w:t>Review and update current documentation under the preview of PNT WG</w:t>
            </w:r>
            <w:bookmarkEnd w:id="63"/>
          </w:p>
        </w:tc>
      </w:tr>
      <w:tr w:rsidR="006A00F3" w:rsidRPr="005318B8" w:rsidTr="00E262F1">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Maintain PNT Working Group relevant Recommendations, Guidelines and other IALA documents (e.g. WWRNP, R-135).</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The outputs of this task are input papers to committees responsible for the documents referenced in the input paper. The purpose of the input papers is to create a work items to update IALA documents as needed.</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Goal</w:t>
            </w:r>
            <w:r w:rsidRPr="006A00F3">
              <w:rPr>
                <w:rFonts w:ascii="Calibri" w:hAnsi="Calibri"/>
                <w:i w:val="0"/>
                <w:szCs w:val="22"/>
              </w:rPr>
              <w:t xml:space="preserve">: </w:t>
            </w:r>
            <w:r w:rsidRPr="006A00F3">
              <w:rPr>
                <w:rFonts w:ascii="Calibri" w:hAnsi="Calibri"/>
                <w:b/>
                <w:i w:val="0"/>
                <w:szCs w:val="22"/>
              </w:rPr>
              <w:t>G1</w:t>
            </w:r>
            <w:r>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b/>
                <w:i w:val="0"/>
                <w:szCs w:val="22"/>
              </w:rPr>
            </w:pPr>
            <w:r w:rsidRPr="006A00F3">
              <w:rPr>
                <w:rFonts w:ascii="Calibri" w:hAnsi="Calibri"/>
                <w:b/>
                <w:i w:val="0"/>
                <w:szCs w:val="22"/>
              </w:rPr>
              <w:t>Strategy: S1, S3</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Review all existing documentation and consider whether it remains extant, requires modification or retirement.  Generate list of actions in first instance and then update work task accordingly.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Identify Recommendations which, if required, need to be split into Recommendations and Guidelines.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409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8" name="Rectangl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2BFACB" id="Rectangle 1208" o:spid="_x0000_s1331" style="position:absolute;left:0;text-align:left;margin-left:185.95pt;margin-top:13.3pt;width:21.6pt;height:21.6pt;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wUdKw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dMFH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40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9" name="Rectangle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E40AF7E" id="Rectangle 1209" o:spid="_x0000_s1332" style="position:absolute;left:0;text-align:left;margin-left:50.8pt;margin-top:13.3pt;width:21.6pt;height:21.6pt;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m7Rxw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30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10" name="Rectangle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60F36A3" id="Rectangle 1210" o:spid="_x0000_s1333" style="position:absolute;left:0;text-align:left;margin-left:96pt;margin-top:13.3pt;width:21.6pt;height:21.6pt;z-index:25284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oXKg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FIOhc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19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11" name="Rectangl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5FEC6C0" id="Rectangle 1211" o:spid="_x0000_s1334" style="position:absolute;left:0;text-align:left;margin-left:141.2pt;margin-top:13.3pt;width:21.6pt;height:21.6pt;z-index:25284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gW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lIHgW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99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12" name="Rectangl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EC303A4" id="Rectangle 1212" o:spid="_x0000_s1335" style="position:absolute;left:0;text-align:left;margin-left:241.9pt;margin-top:13.3pt;width:21.6pt;height:21.6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HHL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qOHHL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89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213" name="Rectangle 1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6A00F3">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FFBF3CA" id="Rectangle 1213" o:spid="_x0000_s1336" style="position:absolute;left:0;text-align:left;margin-left:301.95pt;margin-top:13.3pt;width:21.6pt;height:21.6pt;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PK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UDPKKgIAAFUEAAAOAAAAAAAAAAAAAAAAAC4CAABkcnMv&#10;ZTJvRG9jLnhtbFBLAQItABQABgAIAAAAIQAnKdUr3wAAAAkBAAAPAAAAAAAAAAAAAAAAAIQEAABk&#10;cnMvZG93bnJldi54bWxQSwUGAAAAAAQABADzAAAAkAUAAAAA&#10;">
                      <v:textbox>
                        <w:txbxContent>
                          <w:p w:rsidR="006A00F3" w:rsidRDefault="006A00F3" w:rsidP="006A00F3">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50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14" name="Rectangle 1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C252F4A" id="Rectangle 1214" o:spid="_x0000_s1337" style="position:absolute;left:0;text-align:left;margin-left:2.5pt;margin-top:13.3pt;width:21.6pt;height:21.6pt;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vJKwIAAFUEAAAOAAAAZHJzL2Uyb0RvYy54bWysVM1u2zAMvg/YOwi6L46dZG2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cH3Ly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A00F3" w:rsidRPr="006A00F3" w:rsidRDefault="006A00F3" w:rsidP="004915F7">
            <w:pPr>
              <w:pStyle w:val="NoSpacing"/>
              <w:widowControl/>
              <w:numPr>
                <w:ilvl w:val="0"/>
                <w:numId w:val="1"/>
              </w:numPr>
              <w:snapToGrid w:val="0"/>
              <w:rPr>
                <w:rFonts w:ascii="Calibri" w:hAnsi="Calibri" w:cs="Arial"/>
                <w:snapToGrid/>
                <w:sz w:val="22"/>
                <w:szCs w:val="22"/>
              </w:rPr>
            </w:pPr>
            <w:r w:rsidRPr="006A00F3">
              <w:rPr>
                <w:rFonts w:ascii="Calibri" w:hAnsi="Calibri" w:cs="Arial"/>
                <w:sz w:val="22"/>
                <w:szCs w:val="22"/>
              </w:rPr>
              <w:t>All IALA Recommendations, Guidelines and other publications reviewed in order to identify those with PNT relevance.</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PNT relevant documents identified at the milestone above reviewed for timeliness and accuracy.</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 xml:space="preserve">Input papers to future committee sessions written and submitted for documents identified at the milestone above that need revision. </w:t>
            </w:r>
          </w:p>
          <w:p w:rsidR="006A00F3" w:rsidRPr="006A00F3" w:rsidRDefault="006A00F3" w:rsidP="004915F7">
            <w:pPr>
              <w:pStyle w:val="NoSpacing"/>
              <w:widowControl/>
              <w:numPr>
                <w:ilvl w:val="0"/>
                <w:numId w:val="1"/>
              </w:numPr>
              <w:snapToGrid w:val="0"/>
              <w:rPr>
                <w:rFonts w:ascii="Calibri" w:hAnsi="Calibri"/>
                <w:sz w:val="22"/>
                <w:szCs w:val="22"/>
              </w:rPr>
            </w:pPr>
            <w:r w:rsidRPr="006A00F3">
              <w:rPr>
                <w:rFonts w:ascii="Calibri" w:hAnsi="Calibri" w:cs="Arial"/>
                <w:sz w:val="22"/>
                <w:szCs w:val="22"/>
              </w:rPr>
              <w:t>Task updated as needed</w:t>
            </w:r>
            <w:r w:rsidRPr="006A00F3">
              <w:rPr>
                <w:rFonts w:ascii="Calibri" w:hAnsi="Calibri"/>
                <w:sz w:val="22"/>
                <w:szCs w:val="22"/>
              </w:rPr>
              <w:t>.</w:t>
            </w:r>
          </w:p>
          <w:p w:rsidR="00E262F1" w:rsidRPr="005318B8" w:rsidRDefault="00E262F1" w:rsidP="006A00F3">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360BB7" w:rsidRPr="005318B8"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8327B1" w:rsidRPr="005318B8" w:rsidTr="008327B1">
        <w:trPr>
          <w:cantSplit/>
          <w:trHeight w:val="416"/>
          <w:tblHeader/>
        </w:trPr>
        <w:tc>
          <w:tcPr>
            <w:tcW w:w="9606" w:type="dxa"/>
            <w:gridSpan w:val="5"/>
            <w:shd w:val="clear" w:color="auto" w:fill="DDD9C3" w:themeFill="background2" w:themeFillShade="E6"/>
            <w:vAlign w:val="center"/>
          </w:tcPr>
          <w:p w:rsidR="008327B1" w:rsidRPr="005318B8" w:rsidRDefault="00C66768" w:rsidP="008327B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485C3E" w:rsidRPr="005318B8" w:rsidTr="00536B19">
        <w:trPr>
          <w:cantSplit/>
          <w:trHeight w:val="854"/>
          <w:tblHeader/>
        </w:trPr>
        <w:tc>
          <w:tcPr>
            <w:tcW w:w="1668" w:type="dxa"/>
            <w:shd w:val="clear" w:color="auto" w:fill="DDD9C3" w:themeFill="background2" w:themeFillShade="E6"/>
          </w:tcPr>
          <w:p w:rsidR="00485C3E" w:rsidRPr="005318B8" w:rsidRDefault="00485C3E" w:rsidP="00485C3E">
            <w:pPr>
              <w:pStyle w:val="BodyText3"/>
              <w:tabs>
                <w:tab w:val="clear" w:pos="720"/>
              </w:tabs>
              <w:spacing w:before="120"/>
              <w:ind w:left="0"/>
              <w:rPr>
                <w:rFonts w:asciiTheme="minorHAnsi" w:hAnsiTheme="minorHAnsi"/>
                <w:b/>
                <w:i w:val="0"/>
                <w:szCs w:val="22"/>
              </w:rPr>
            </w:pPr>
            <w:bookmarkStart w:id="64" w:name="_Toc369601108"/>
            <w:bookmarkStart w:id="65" w:name="_Toc369601230"/>
            <w:bookmarkStart w:id="66" w:name="_Toc369601252"/>
            <w:bookmarkStart w:id="67" w:name="_Toc369601274"/>
            <w:bookmarkStart w:id="68" w:name="_Toc369601296"/>
            <w:bookmarkStart w:id="69" w:name="_Toc369601318"/>
            <w:bookmarkStart w:id="70" w:name="_Toc369601340"/>
            <w:r w:rsidRPr="005318B8">
              <w:rPr>
                <w:rFonts w:asciiTheme="minorHAnsi" w:hAnsiTheme="minorHAnsi"/>
                <w:b/>
                <w:i w:val="0"/>
                <w:szCs w:val="22"/>
              </w:rPr>
              <w:t xml:space="preserve">TASK  </w:t>
            </w:r>
            <w:bookmarkEnd w:id="64"/>
            <w:bookmarkEnd w:id="65"/>
            <w:bookmarkEnd w:id="66"/>
            <w:bookmarkEnd w:id="67"/>
            <w:bookmarkEnd w:id="68"/>
            <w:bookmarkEnd w:id="69"/>
            <w:bookmarkEnd w:id="70"/>
          </w:p>
        </w:tc>
        <w:tc>
          <w:tcPr>
            <w:tcW w:w="7938" w:type="dxa"/>
            <w:gridSpan w:val="4"/>
            <w:shd w:val="clear" w:color="auto" w:fill="DDD9C3" w:themeFill="background2" w:themeFillShade="E6"/>
          </w:tcPr>
          <w:p w:rsidR="00485C3E" w:rsidRPr="00485C3E" w:rsidRDefault="00485C3E" w:rsidP="00485C3E">
            <w:pPr>
              <w:pStyle w:val="Heading1"/>
            </w:pPr>
            <w:bookmarkStart w:id="71" w:name="_Toc527638113"/>
            <w:r w:rsidRPr="00485C3E">
              <w:t>3.5.2     Monitor developments in GNSS, DGNSS, radar, resilient PNT, e-</w:t>
            </w:r>
            <w:proofErr w:type="spellStart"/>
            <w:r w:rsidRPr="00485C3E">
              <w:t>Pelorus</w:t>
            </w:r>
            <w:proofErr w:type="spellEnd"/>
            <w:r w:rsidRPr="00485C3E">
              <w:t>, terrestrial systems, R-Mode, inertial and any other relevant areas etc.</w:t>
            </w:r>
            <w:bookmarkEnd w:id="71"/>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To keep the WG informed of the most recent developments regarding GNSS, DGNSS, radar, resilient PNT, </w:t>
            </w:r>
            <w:proofErr w:type="spellStart"/>
            <w:r w:rsidRPr="006A00F3">
              <w:rPr>
                <w:rFonts w:ascii="Calibri" w:hAnsi="Calibri"/>
                <w:i w:val="0"/>
                <w:szCs w:val="22"/>
              </w:rPr>
              <w:t>ePolorus</w:t>
            </w:r>
            <w:proofErr w:type="spellEnd"/>
            <w:r w:rsidRPr="006A00F3">
              <w:rPr>
                <w:rFonts w:ascii="Calibri" w:hAnsi="Calibri"/>
                <w:i w:val="0"/>
                <w:szCs w:val="22"/>
              </w:rPr>
              <w:t xml:space="preserve">, terrestrial systems, inertial and any other relevant areas regarding radionavigation and PNT. </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Sharing of general information on developments regarding PNT related systems.</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 xml:space="preserve">Goal: </w:t>
            </w:r>
            <w:r w:rsidRPr="006A00F3">
              <w:rPr>
                <w:rFonts w:ascii="Calibri" w:hAnsi="Calibri"/>
                <w:b/>
                <w:i w:val="0"/>
                <w:szCs w:val="22"/>
              </w:rPr>
              <w:t>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Strategy</w:t>
            </w:r>
            <w:r>
              <w:rPr>
                <w:rFonts w:ascii="Calibri" w:hAnsi="Calibri"/>
                <w:i w:val="0"/>
                <w:szCs w:val="22"/>
              </w:rPr>
              <w:t xml:space="preserve">:  </w:t>
            </w:r>
            <w:r w:rsidRPr="006A00F3">
              <w:rPr>
                <w:rFonts w:ascii="Calibri" w:hAnsi="Calibri"/>
                <w:b/>
                <w:i w:val="0"/>
                <w:szCs w:val="22"/>
              </w:rPr>
              <w:t>S1, S3</w:t>
            </w:r>
            <w:r w:rsidRPr="006A00F3">
              <w:rPr>
                <w:rFonts w:ascii="Calibri" w:hAnsi="Calibri"/>
                <w:i w:val="0"/>
                <w:szCs w:val="22"/>
              </w:rPr>
              <w:t xml:space="preserve"> </w:t>
            </w:r>
          </w:p>
        </w:tc>
      </w:tr>
      <w:tr w:rsidR="006A00F3" w:rsidRPr="005318B8" w:rsidTr="00C50375">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Update of information regarding existing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Inform on planned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Development regarding DGNSS (new </w:t>
            </w:r>
            <w:proofErr w:type="spellStart"/>
            <w:r w:rsidRPr="006A00F3">
              <w:rPr>
                <w:rFonts w:ascii="Calibri" w:hAnsi="Calibri"/>
                <w:i w:val="0"/>
                <w:szCs w:val="22"/>
              </w:rPr>
              <w:t>msg’s</w:t>
            </w:r>
            <w:proofErr w:type="spellEnd"/>
            <w:r w:rsidRPr="006A00F3">
              <w:rPr>
                <w:rFonts w:ascii="Calibri" w:hAnsi="Calibri"/>
                <w:i w:val="0"/>
                <w:szCs w:val="22"/>
              </w:rPr>
              <w:t xml:space="preserv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regarding eLoran, R-mode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NT radar and </w:t>
            </w:r>
            <w:proofErr w:type="spellStart"/>
            <w:r w:rsidRPr="006A00F3">
              <w:rPr>
                <w:rFonts w:ascii="Calibri" w:hAnsi="Calibri"/>
                <w:i w:val="0"/>
                <w:szCs w:val="22"/>
              </w:rPr>
              <w:t>eRacon</w:t>
            </w:r>
            <w:proofErr w:type="spellEnd"/>
            <w:r w:rsidRPr="006A00F3">
              <w:rPr>
                <w:rFonts w:ascii="Calibri" w:hAnsi="Calibri"/>
                <w:i w:val="0"/>
                <w:szCs w:val="22"/>
              </w:rPr>
              <w:t xml:space="preserve"> development</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of Inertial navigation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Any updates regarding </w:t>
            </w:r>
            <w:proofErr w:type="spellStart"/>
            <w:r w:rsidRPr="006A00F3">
              <w:rPr>
                <w:rFonts w:ascii="Calibri" w:hAnsi="Calibri"/>
                <w:i w:val="0"/>
                <w:szCs w:val="22"/>
              </w:rPr>
              <w:t>ePolorus</w:t>
            </w:r>
            <w:proofErr w:type="spellEnd"/>
          </w:p>
        </w:tc>
      </w:tr>
      <w:tr w:rsidR="00485C3E" w:rsidRPr="005318B8" w:rsidTr="00C50375">
        <w:trPr>
          <w:cantSplit/>
          <w:trHeight w:val="1274"/>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485C3E" w:rsidRPr="005318B8" w:rsidRDefault="00485C3E" w:rsidP="00485C3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485C3E" w:rsidRPr="005318B8" w:rsidRDefault="00485C3E" w:rsidP="00485C3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0416" behindDoc="0" locked="0" layoutInCell="1" allowOverlap="1" wp14:anchorId="39F6839D" wp14:editId="41240343">
                      <wp:simplePos x="0" y="0"/>
                      <wp:positionH relativeFrom="column">
                        <wp:posOffset>645160</wp:posOffset>
                      </wp:positionH>
                      <wp:positionV relativeFrom="paragraph">
                        <wp:posOffset>168910</wp:posOffset>
                      </wp:positionV>
                      <wp:extent cx="274320" cy="274320"/>
                      <wp:effectExtent l="8890" t="10160" r="12065" b="10795"/>
                      <wp:wrapNone/>
                      <wp:docPr id="857" name="Rectangle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9F6839D" id="Rectangle 857" o:spid="_x0000_s1338" style="position:absolute;left:0;text-align:left;margin-left:50.8pt;margin-top:13.3pt;width:21.6pt;height:21.6pt;z-index:25286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Qh5Kg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NEIe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9392" behindDoc="0" locked="0" layoutInCell="1" allowOverlap="1" wp14:anchorId="1D9E0A64" wp14:editId="53016B21">
                      <wp:simplePos x="0" y="0"/>
                      <wp:positionH relativeFrom="column">
                        <wp:posOffset>1219200</wp:posOffset>
                      </wp:positionH>
                      <wp:positionV relativeFrom="paragraph">
                        <wp:posOffset>168910</wp:posOffset>
                      </wp:positionV>
                      <wp:extent cx="274320" cy="274320"/>
                      <wp:effectExtent l="0" t="0" r="11430" b="11430"/>
                      <wp:wrapNone/>
                      <wp:docPr id="858" name="Rectangle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D9E0A64" id="Rectangle 858" o:spid="_x0000_s1339" style="position:absolute;left:0;text-align:left;margin-left:96pt;margin-top:13.3pt;width:21.6pt;height:21.6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p21KQ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jKdtS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8368" behindDoc="0" locked="0" layoutInCell="1" allowOverlap="1" wp14:anchorId="7877B1CB" wp14:editId="22ECACAA">
                      <wp:simplePos x="0" y="0"/>
                      <wp:positionH relativeFrom="column">
                        <wp:posOffset>1793240</wp:posOffset>
                      </wp:positionH>
                      <wp:positionV relativeFrom="paragraph">
                        <wp:posOffset>168910</wp:posOffset>
                      </wp:positionV>
                      <wp:extent cx="274320" cy="274320"/>
                      <wp:effectExtent l="0" t="0" r="11430" b="11430"/>
                      <wp:wrapNone/>
                      <wp:docPr id="859" name="Rectangle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877B1CB" id="Rectangle 859" o:spid="_x0000_s1340" style="position:absolute;left:0;text-align:left;margin-left:141.2pt;margin-top:13.3pt;width:21.6pt;height:21.6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N7KgIAAFM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awE3s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7344" behindDoc="0" locked="0" layoutInCell="1" allowOverlap="1" wp14:anchorId="6CA8A93B" wp14:editId="1D713479">
                      <wp:simplePos x="0" y="0"/>
                      <wp:positionH relativeFrom="column">
                        <wp:posOffset>2399665</wp:posOffset>
                      </wp:positionH>
                      <wp:positionV relativeFrom="paragraph">
                        <wp:posOffset>168910</wp:posOffset>
                      </wp:positionV>
                      <wp:extent cx="274320" cy="274320"/>
                      <wp:effectExtent l="0" t="0" r="11430" b="11430"/>
                      <wp:wrapNone/>
                      <wp:docPr id="860" name="Rectangle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6CA8A93B" id="Rectangle 860" o:spid="_x0000_s1341" style="position:absolute;left:0;text-align:left;margin-left:188.95pt;margin-top:13.3pt;width:21.6pt;height:21.6pt;z-index:25285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rjGak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6320" behindDoc="0" locked="0" layoutInCell="1" allowOverlap="1" wp14:anchorId="1AF6B923" wp14:editId="06292984">
                      <wp:simplePos x="0" y="0"/>
                      <wp:positionH relativeFrom="column">
                        <wp:posOffset>3072130</wp:posOffset>
                      </wp:positionH>
                      <wp:positionV relativeFrom="paragraph">
                        <wp:posOffset>168910</wp:posOffset>
                      </wp:positionV>
                      <wp:extent cx="274320" cy="274320"/>
                      <wp:effectExtent l="0" t="0" r="11430" b="11430"/>
                      <wp:wrapNone/>
                      <wp:docPr id="861" name="Rectangle 8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AF6B923" id="Rectangle 861" o:spid="_x0000_s1342" style="position:absolute;left:0;text-align:left;margin-left:241.9pt;margin-top:13.3pt;width:21.6pt;height:21.6pt;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Pphl2cpAgAAUw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5296" behindDoc="0" locked="0" layoutInCell="1" allowOverlap="1" wp14:anchorId="742A7076" wp14:editId="1B2951F6">
                      <wp:simplePos x="0" y="0"/>
                      <wp:positionH relativeFrom="column">
                        <wp:posOffset>3834765</wp:posOffset>
                      </wp:positionH>
                      <wp:positionV relativeFrom="paragraph">
                        <wp:posOffset>168910</wp:posOffset>
                      </wp:positionV>
                      <wp:extent cx="274320" cy="274320"/>
                      <wp:effectExtent l="0" t="0" r="11430" b="11430"/>
                      <wp:wrapNone/>
                      <wp:docPr id="862" name="Rectangle 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42A7076" id="Rectangle 862" o:spid="_x0000_s1343" style="position:absolute;left:0;text-align:left;margin-left:301.95pt;margin-top:13.3pt;width:21.6pt;height:21.6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9uizg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1440" behindDoc="0" locked="0" layoutInCell="1" allowOverlap="1" wp14:anchorId="1B39FDD8" wp14:editId="1ACC1925">
                      <wp:simplePos x="0" y="0"/>
                      <wp:positionH relativeFrom="column">
                        <wp:posOffset>31750</wp:posOffset>
                      </wp:positionH>
                      <wp:positionV relativeFrom="paragraph">
                        <wp:posOffset>168910</wp:posOffset>
                      </wp:positionV>
                      <wp:extent cx="274320" cy="274320"/>
                      <wp:effectExtent l="5080" t="10160" r="6350" b="10795"/>
                      <wp:wrapNone/>
                      <wp:docPr id="863" name="Rectangle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B39FDD8" id="Rectangle 863" o:spid="_x0000_s1344" style="position:absolute;left:0;text-align:left;margin-left:2.5pt;margin-top:13.3pt;width:21.6pt;height:21.6pt;z-index:25286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&#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9OKIu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485C3E" w:rsidRPr="005318B8" w:rsidRDefault="00485C3E" w:rsidP="00485C3E">
            <w:pPr>
              <w:pStyle w:val="BodyText3"/>
              <w:spacing w:before="120"/>
              <w:jc w:val="both"/>
              <w:rPr>
                <w:rFonts w:asciiTheme="minorHAnsi" w:hAnsiTheme="minorHAnsi"/>
                <w:szCs w:val="22"/>
                <w:lang w:val="en-CA"/>
              </w:rPr>
            </w:pPr>
          </w:p>
        </w:tc>
      </w:tr>
      <w:tr w:rsidR="00485C3E" w:rsidRPr="005318B8" w:rsidTr="00C50375">
        <w:trPr>
          <w:cantSplit/>
          <w:trHeight w:val="1399"/>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485C3E" w:rsidRPr="006A00F3" w:rsidRDefault="00485C3E" w:rsidP="00485C3E">
            <w:pPr>
              <w:pStyle w:val="BodyText3"/>
              <w:spacing w:before="120"/>
              <w:ind w:left="100"/>
              <w:jc w:val="both"/>
              <w:rPr>
                <w:rFonts w:asciiTheme="minorHAnsi" w:hAnsiTheme="minorHAnsi"/>
                <w:i w:val="0"/>
                <w:szCs w:val="22"/>
              </w:rPr>
            </w:pPr>
            <w:r w:rsidRPr="006A00F3">
              <w:rPr>
                <w:rFonts w:asciiTheme="minorHAnsi" w:hAnsiTheme="minorHAnsi"/>
                <w:i w:val="0"/>
                <w:szCs w:val="22"/>
              </w:rPr>
              <w:t>Key milestones for completing the task include:</w:t>
            </w:r>
          </w:p>
          <w:p w:rsidR="00485C3E" w:rsidRPr="006A00F3"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Follow developments and present short brief on the latest developments regarding GNSS, DGNSS, radionavigation, PNT terrestrial system etc.</w:t>
            </w:r>
          </w:p>
        </w:tc>
      </w:tr>
      <w:tr w:rsidR="00485C3E" w:rsidRPr="005318B8" w:rsidTr="0029575D">
        <w:trPr>
          <w:cantSplit/>
          <w:trHeight w:val="746"/>
        </w:trPr>
        <w:tc>
          <w:tcPr>
            <w:tcW w:w="1668" w:type="dxa"/>
            <w:vMerge w:val="restart"/>
          </w:tcPr>
          <w:p w:rsidR="00485C3E" w:rsidRPr="005318B8" w:rsidRDefault="00485C3E" w:rsidP="00485C3E">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29575D">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485C3E" w:rsidRPr="005318B8" w:rsidTr="0029575D">
        <w:trPr>
          <w:cantSplit/>
          <w:trHeight w:val="489"/>
        </w:trPr>
        <w:tc>
          <w:tcPr>
            <w:tcW w:w="1668" w:type="dxa"/>
            <w:vMerge/>
          </w:tcPr>
          <w:p w:rsidR="00485C3E" w:rsidRPr="005318B8" w:rsidRDefault="00485C3E" w:rsidP="00485C3E">
            <w:pPr>
              <w:pStyle w:val="BodyText3"/>
              <w:tabs>
                <w:tab w:val="clear" w:pos="720"/>
              </w:tabs>
              <w:ind w:left="0"/>
              <w:rPr>
                <w:rFonts w:asciiTheme="minorHAnsi" w:hAnsiTheme="minorHAnsi"/>
                <w:i w:val="0"/>
                <w:szCs w:val="22"/>
              </w:rPr>
            </w:pPr>
          </w:p>
        </w:tc>
        <w:tc>
          <w:tcPr>
            <w:tcW w:w="708" w:type="dxa"/>
          </w:tcPr>
          <w:p w:rsidR="00485C3E" w:rsidRPr="005318B8" w:rsidRDefault="00485C3E" w:rsidP="00485C3E">
            <w:pPr>
              <w:pStyle w:val="BodyText3"/>
              <w:ind w:left="0"/>
              <w:jc w:val="both"/>
              <w:rPr>
                <w:rFonts w:asciiTheme="minorHAnsi" w:hAnsiTheme="minorHAnsi"/>
                <w:b/>
                <w:i w:val="0"/>
                <w:szCs w:val="22"/>
              </w:rPr>
            </w:pPr>
          </w:p>
        </w:tc>
        <w:tc>
          <w:tcPr>
            <w:tcW w:w="1418" w:type="dxa"/>
          </w:tcPr>
          <w:p w:rsidR="00485C3E" w:rsidRPr="005318B8" w:rsidRDefault="00485C3E" w:rsidP="00485C3E">
            <w:pPr>
              <w:pStyle w:val="BodyText3"/>
              <w:ind w:left="0"/>
              <w:jc w:val="both"/>
              <w:rPr>
                <w:rFonts w:asciiTheme="minorHAnsi" w:hAnsiTheme="minorHAnsi"/>
                <w:b/>
                <w:i w:val="0"/>
                <w:szCs w:val="22"/>
              </w:rPr>
            </w:pPr>
          </w:p>
        </w:tc>
        <w:tc>
          <w:tcPr>
            <w:tcW w:w="2410" w:type="dxa"/>
          </w:tcPr>
          <w:p w:rsidR="00485C3E" w:rsidRPr="005318B8" w:rsidRDefault="00485C3E" w:rsidP="00485C3E">
            <w:pPr>
              <w:pStyle w:val="BodyText3"/>
              <w:ind w:left="0"/>
              <w:jc w:val="both"/>
              <w:rPr>
                <w:rFonts w:asciiTheme="minorHAnsi" w:hAnsiTheme="minorHAnsi"/>
                <w:i w:val="0"/>
                <w:szCs w:val="22"/>
              </w:rPr>
            </w:pPr>
          </w:p>
        </w:tc>
        <w:tc>
          <w:tcPr>
            <w:tcW w:w="3402" w:type="dxa"/>
          </w:tcPr>
          <w:p w:rsidR="00485C3E" w:rsidRPr="005318B8" w:rsidRDefault="00485C3E" w:rsidP="00485C3E">
            <w:pPr>
              <w:pStyle w:val="BodyText3"/>
              <w:ind w:left="0"/>
              <w:jc w:val="both"/>
              <w:rPr>
                <w:rFonts w:asciiTheme="minorHAnsi" w:hAnsiTheme="minorHAnsi"/>
                <w:i w:val="0"/>
                <w:szCs w:val="22"/>
              </w:rPr>
            </w:pPr>
          </w:p>
        </w:tc>
      </w:tr>
    </w:tbl>
    <w:p w:rsidR="00C50375" w:rsidRPr="005318B8" w:rsidRDefault="00C50375">
      <w:pPr>
        <w:rPr>
          <w:rFonts w:asciiTheme="minorHAnsi" w:hAnsiTheme="minorHAnsi"/>
          <w:sz w:val="22"/>
          <w:szCs w:val="22"/>
        </w:rPr>
      </w:pPr>
    </w:p>
    <w:p w:rsidR="009C7927" w:rsidRPr="005318B8" w:rsidRDefault="009C7927">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2" w:name="_Toc527638114"/>
            <w:r w:rsidRPr="00F37F06">
              <w:t xml:space="preserve">3.6.1     Update to ITU M.823, potential replacement for A.915, Liaison with IMO, ITU, RTCM, </w:t>
            </w:r>
            <w:proofErr w:type="spellStart"/>
            <w:r w:rsidRPr="00F37F06">
              <w:t>etc</w:t>
            </w:r>
            <w:proofErr w:type="spellEnd"/>
            <w:r w:rsidRPr="00F37F06">
              <w:t xml:space="preserve"> on related topics and project areas</w:t>
            </w:r>
            <w:bookmarkEnd w:id="72"/>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Liaison activities with the IMO, covering all elements relating to PNT.  This can include liaison notes through to the development of IALA input documents on items such as the revision of A.915. </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Liaison notes and draft input documents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Goal</w:t>
            </w:r>
            <w:r>
              <w:rPr>
                <w:rFonts w:ascii="Calibri" w:hAnsi="Calibri"/>
                <w:b/>
                <w:i w:val="0"/>
                <w:szCs w:val="22"/>
              </w:rPr>
              <w:t>: 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eastAsiaTheme="minorEastAsia" w:hAnsi="Calibri"/>
                <w:i w:val="0"/>
                <w:szCs w:val="22"/>
                <w:lang w:eastAsia="ja-JP"/>
              </w:rPr>
            </w:pPr>
            <w:r w:rsidRPr="006A00F3">
              <w:rPr>
                <w:rFonts w:ascii="Calibri" w:hAnsi="Calibri"/>
                <w:b/>
                <w:i w:val="0"/>
                <w:szCs w:val="22"/>
              </w:rPr>
              <w:t>Strateg</w:t>
            </w:r>
            <w:r>
              <w:rPr>
                <w:rFonts w:ascii="Calibri" w:hAnsi="Calibri"/>
                <w:b/>
                <w:i w:val="0"/>
                <w:szCs w:val="22"/>
              </w:rPr>
              <w:t>y: S1, 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The scope will vary depending on the topic at hand.  </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8608" behindDoc="0" locked="0" layoutInCell="1" allowOverlap="1" wp14:anchorId="49B98A13" wp14:editId="6DF2E35A">
                      <wp:simplePos x="0" y="0"/>
                      <wp:positionH relativeFrom="column">
                        <wp:posOffset>645160</wp:posOffset>
                      </wp:positionH>
                      <wp:positionV relativeFrom="paragraph">
                        <wp:posOffset>168910</wp:posOffset>
                      </wp:positionV>
                      <wp:extent cx="274320" cy="274320"/>
                      <wp:effectExtent l="8890" t="10160" r="12065" b="10795"/>
                      <wp:wrapNone/>
                      <wp:docPr id="19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9B98A13" id="Rectangle 192" o:spid="_x0000_s1345" style="position:absolute;left:0;text-align:left;margin-left:50.8pt;margin-top:13.3pt;width:21.6pt;height:21.6pt;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9BHG8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7584" behindDoc="0" locked="0" layoutInCell="1" allowOverlap="1" wp14:anchorId="1A08D57B" wp14:editId="5FF284CE">
                      <wp:simplePos x="0" y="0"/>
                      <wp:positionH relativeFrom="column">
                        <wp:posOffset>1219200</wp:posOffset>
                      </wp:positionH>
                      <wp:positionV relativeFrom="paragraph">
                        <wp:posOffset>168910</wp:posOffset>
                      </wp:positionV>
                      <wp:extent cx="274320" cy="274320"/>
                      <wp:effectExtent l="0" t="0" r="11430" b="11430"/>
                      <wp:wrapNone/>
                      <wp:docPr id="193"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A08D57B" id="Rectangle 193" o:spid="_x0000_s1346" style="position:absolute;left:0;text-align:left;margin-left:96pt;margin-top:13.3pt;width:21.6pt;height:21.6pt;z-index:25286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Yb/c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6560" behindDoc="0" locked="0" layoutInCell="1" allowOverlap="1" wp14:anchorId="75DDCAB8" wp14:editId="58B6E6A9">
                      <wp:simplePos x="0" y="0"/>
                      <wp:positionH relativeFrom="column">
                        <wp:posOffset>1793240</wp:posOffset>
                      </wp:positionH>
                      <wp:positionV relativeFrom="paragraph">
                        <wp:posOffset>168910</wp:posOffset>
                      </wp:positionV>
                      <wp:extent cx="274320" cy="274320"/>
                      <wp:effectExtent l="0" t="0" r="11430" b="11430"/>
                      <wp:wrapNone/>
                      <wp:docPr id="194"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5DDCAB8" id="Rectangle 194" o:spid="_x0000_s1347" style="position:absolute;left:0;text-align:left;margin-left:141.2pt;margin-top:13.3pt;width:21.6pt;height:21.6pt;z-index:25286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w28nM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5536" behindDoc="0" locked="0" layoutInCell="1" allowOverlap="1" wp14:anchorId="7BBBB7EF" wp14:editId="6B8C4428">
                      <wp:simplePos x="0" y="0"/>
                      <wp:positionH relativeFrom="column">
                        <wp:posOffset>2399665</wp:posOffset>
                      </wp:positionH>
                      <wp:positionV relativeFrom="paragraph">
                        <wp:posOffset>168910</wp:posOffset>
                      </wp:positionV>
                      <wp:extent cx="274320" cy="274320"/>
                      <wp:effectExtent l="0" t="0" r="11430" b="11430"/>
                      <wp:wrapNone/>
                      <wp:docPr id="195"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BBBB7EF" id="Rectangle 195" o:spid="_x0000_s1348" style="position:absolute;left:0;text-align:left;margin-left:188.95pt;margin-top:13.3pt;width:21.6pt;height:21.6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8tHy9KgIAAFM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4512" behindDoc="0" locked="0" layoutInCell="1" allowOverlap="1" wp14:anchorId="7F1FA7F1" wp14:editId="7C7ABAAA">
                      <wp:simplePos x="0" y="0"/>
                      <wp:positionH relativeFrom="column">
                        <wp:posOffset>3072130</wp:posOffset>
                      </wp:positionH>
                      <wp:positionV relativeFrom="paragraph">
                        <wp:posOffset>168910</wp:posOffset>
                      </wp:positionV>
                      <wp:extent cx="274320" cy="274320"/>
                      <wp:effectExtent l="0" t="0" r="11430" b="11430"/>
                      <wp:wrapNone/>
                      <wp:docPr id="196"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F1FA7F1" id="Rectangle 196" o:spid="_x0000_s1349" style="position:absolute;left:0;text-align:left;margin-left:241.9pt;margin-top:13.3pt;width:21.6pt;height:21.6pt;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A6kwKgIAAFM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3488" behindDoc="0" locked="0" layoutInCell="1" allowOverlap="1" wp14:anchorId="0B57FE2D" wp14:editId="49BEC5E9">
                      <wp:simplePos x="0" y="0"/>
                      <wp:positionH relativeFrom="column">
                        <wp:posOffset>3834765</wp:posOffset>
                      </wp:positionH>
                      <wp:positionV relativeFrom="paragraph">
                        <wp:posOffset>168910</wp:posOffset>
                      </wp:positionV>
                      <wp:extent cx="274320" cy="274320"/>
                      <wp:effectExtent l="0" t="0" r="11430" b="11430"/>
                      <wp:wrapNone/>
                      <wp:docPr id="19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B57FE2D" id="Rectangle 197" o:spid="_x0000_s1350" style="position:absolute;left:0;text-align:left;margin-left:301.95pt;margin-top:13.3pt;width:21.6pt;height:21.6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f+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Sf+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9632" behindDoc="0" locked="0" layoutInCell="1" allowOverlap="1" wp14:anchorId="36BB5303" wp14:editId="4B6C6BFC">
                      <wp:simplePos x="0" y="0"/>
                      <wp:positionH relativeFrom="column">
                        <wp:posOffset>31750</wp:posOffset>
                      </wp:positionH>
                      <wp:positionV relativeFrom="paragraph">
                        <wp:posOffset>168910</wp:posOffset>
                      </wp:positionV>
                      <wp:extent cx="274320" cy="274320"/>
                      <wp:effectExtent l="5080" t="10160" r="6350" b="10795"/>
                      <wp:wrapNone/>
                      <wp:docPr id="19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6BB5303" id="Rectangle 198" o:spid="_x0000_s1351" style="position:absolute;left:0;text-align:left;margin-left:2.5pt;margin-top:13.3pt;width:21.6pt;height:21.6pt;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U3KgIAAFM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VIU3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6A00F3" w:rsidRPr="006A00F3" w:rsidRDefault="006A00F3" w:rsidP="004915F7">
            <w:pPr>
              <w:pStyle w:val="BodyText3"/>
              <w:numPr>
                <w:ilvl w:val="0"/>
                <w:numId w:val="1"/>
              </w:numPr>
              <w:snapToGrid w:val="0"/>
              <w:spacing w:before="120"/>
              <w:jc w:val="both"/>
              <w:rPr>
                <w:rFonts w:ascii="Calibri" w:hAnsi="Calibri"/>
                <w:i w:val="0"/>
                <w:snapToGrid/>
                <w:szCs w:val="22"/>
              </w:rPr>
            </w:pPr>
            <w:r w:rsidRPr="006A00F3">
              <w:rPr>
                <w:rFonts w:ascii="Calibri" w:hAnsi="Calibri"/>
                <w:i w:val="0"/>
                <w:szCs w:val="22"/>
              </w:rPr>
              <w:t>Liaison note on the need to retire A.915 and the outline of a proposed new maritime operational requirements document. – Planned output of ENAV18</w:t>
            </w:r>
          </w:p>
          <w:p w:rsidR="00F37F06" w:rsidRPr="005318B8"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Extended Maritime operational requirements document, with draft requirement figures for further consideration – planned input for ENAV19, or ENAV18 if possible.</w:t>
            </w: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3" w:name="_Toc527638115"/>
            <w:r>
              <w:t>3.7.1</w:t>
            </w:r>
            <w:r w:rsidRPr="00F37F06">
              <w:t xml:space="preserve">     Input to MSP, Integrity considerations for resilient PNT, cybersecurity impact for PNT data, DATUM considerations</w:t>
            </w:r>
            <w:bookmarkEnd w:id="73"/>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Consider new and additional work items as they develop, potentially including Integrity considerations for resilient PNT, cyber-security issues and, DATUM considerations</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Guidelines and liaison notes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w:t>
            </w:r>
            <w:r w:rsidR="00836E91">
              <w:rPr>
                <w:rFonts w:asciiTheme="minorHAnsi" w:hAnsiTheme="minorHAnsi"/>
                <w:b/>
                <w:i w:val="0"/>
                <w:szCs w:val="22"/>
              </w:rPr>
              <w:t xml:space="preserve"> G1</w:t>
            </w:r>
          </w:p>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Pr>
                <w:rFonts w:asciiTheme="minorHAnsi" w:hAnsiTheme="minorHAnsi"/>
                <w:i w:val="0"/>
                <w:szCs w:val="22"/>
              </w:rPr>
              <w:t xml:space="preserve"> </w:t>
            </w:r>
            <w:r w:rsidR="00836E91">
              <w:rPr>
                <w:rFonts w:asciiTheme="minorHAnsi" w:hAnsiTheme="minorHAnsi"/>
                <w:i w:val="0"/>
                <w:szCs w:val="22"/>
              </w:rPr>
              <w:t xml:space="preserve">S1, </w:t>
            </w:r>
            <w:r w:rsidR="00836E91" w:rsidRPr="00836E91">
              <w:rPr>
                <w:rFonts w:asciiTheme="minorHAnsi" w:hAnsiTheme="minorHAnsi"/>
                <w:b/>
                <w:i w:val="0"/>
                <w:szCs w:val="22"/>
              </w:rPr>
              <w:t>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Default="006A00F3" w:rsidP="006A00F3">
            <w:pPr>
              <w:pStyle w:val="BodyText3"/>
              <w:spacing w:before="120" w:line="276" w:lineRule="auto"/>
              <w:ind w:left="0"/>
              <w:jc w:val="both"/>
              <w:rPr>
                <w:rFonts w:asciiTheme="minorHAnsi" w:hAnsiTheme="minorHAnsi"/>
                <w:szCs w:val="22"/>
              </w:rPr>
            </w:pPr>
            <w:r>
              <w:rPr>
                <w:rFonts w:asciiTheme="minorHAnsi" w:hAnsiTheme="minorHAnsi"/>
                <w:i w:val="0"/>
                <w:szCs w:val="22"/>
              </w:rPr>
              <w:t xml:space="preserve">Consider new and additional work items as they develop.   Out of scope are topics already covered by other tasks highlighted in the task </w:t>
            </w:r>
            <w:proofErr w:type="gramStart"/>
            <w:r>
              <w:rPr>
                <w:rFonts w:asciiTheme="minorHAnsi" w:hAnsiTheme="minorHAnsi"/>
                <w:i w:val="0"/>
                <w:szCs w:val="22"/>
              </w:rPr>
              <w:t>register.</w:t>
            </w:r>
            <w:proofErr w:type="gramEnd"/>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76800" behindDoc="0" locked="0" layoutInCell="1" allowOverlap="1" wp14:anchorId="39CDCA79" wp14:editId="26DD58C7">
                      <wp:simplePos x="0" y="0"/>
                      <wp:positionH relativeFrom="column">
                        <wp:posOffset>645160</wp:posOffset>
                      </wp:positionH>
                      <wp:positionV relativeFrom="paragraph">
                        <wp:posOffset>168910</wp:posOffset>
                      </wp:positionV>
                      <wp:extent cx="274320" cy="274320"/>
                      <wp:effectExtent l="8890" t="10160" r="12065" b="10795"/>
                      <wp:wrapNone/>
                      <wp:docPr id="19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9CDCA79" id="Rectangle 199" o:spid="_x0000_s1352" style="position:absolute;left:0;text-align:left;margin-left:50.8pt;margin-top:13.3pt;width:21.6pt;height:21.6pt;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v5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9YL+SoCAABTBAAADgAAAAAAAAAAAAAAAAAuAgAAZHJzL2Uy&#10;b0RvYy54bWxQSwECLQAUAAYACAAAACEAL0aMNd0AAAAJAQAADwAAAAAAAAAAAAAAAACEBAAAZHJz&#10;L2Rvd25yZXYueG1sUEsFBgAAAAAEAAQA8wAAAI4FAAAAAA==&#10;">
                      <v:textbox>
                        <w:txbxContent>
                          <w:p w:rsidR="006A00F3" w:rsidRPr="006A008D" w:rsidRDefault="00836E91"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5776" behindDoc="0" locked="0" layoutInCell="1" allowOverlap="1" wp14:anchorId="14A39573" wp14:editId="62A9175F">
                      <wp:simplePos x="0" y="0"/>
                      <wp:positionH relativeFrom="column">
                        <wp:posOffset>1219200</wp:posOffset>
                      </wp:positionH>
                      <wp:positionV relativeFrom="paragraph">
                        <wp:posOffset>168910</wp:posOffset>
                      </wp:positionV>
                      <wp:extent cx="274320" cy="274320"/>
                      <wp:effectExtent l="0" t="0" r="11430" b="1143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4A39573" id="Rectangle 200" o:spid="_x0000_s1353" style="position:absolute;left:0;text-align:left;margin-left:96pt;margin-top:13.3pt;width:21.6pt;height:21.6pt;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2p8KQIAAFM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ntqfCkCAABTBAAADgAAAAAAAAAAAAAAAAAuAgAAZHJzL2Uy&#10;b0RvYy54bWxQSwECLQAUAAYACAAAACEAz9M4ad4AAAAJAQAADwAAAAAAAAAAAAAAAACDBAAAZHJz&#10;L2Rvd25yZXYueG1sUEsFBgAAAAAEAAQA8wAAAI4FAAAAAA==&#10;">
                      <v:textbox>
                        <w:txbxContent>
                          <w:p w:rsidR="006A00F3" w:rsidRPr="006A008D" w:rsidRDefault="00836E91"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4752" behindDoc="0" locked="0" layoutInCell="1" allowOverlap="1" wp14:anchorId="0BF27301" wp14:editId="6F329885">
                      <wp:simplePos x="0" y="0"/>
                      <wp:positionH relativeFrom="column">
                        <wp:posOffset>1793240</wp:posOffset>
                      </wp:positionH>
                      <wp:positionV relativeFrom="paragraph">
                        <wp:posOffset>168910</wp:posOffset>
                      </wp:positionV>
                      <wp:extent cx="274320" cy="274320"/>
                      <wp:effectExtent l="0" t="0" r="11430" b="1143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BF27301" id="Rectangle 201" o:spid="_x0000_s1354" style="position:absolute;left:0;text-align:left;margin-left:141.2pt;margin-top:13.3pt;width:21.6pt;height:21.6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hvnksikCAABTBAAADgAAAAAAAAAAAAAAAAAuAgAAZHJzL2Uy&#10;b0RvYy54bWxQSwECLQAUAAYACAAAACEAEuX8O94AAAAJAQAADwAAAAAAAAAAAAAAAACDBAAAZHJz&#10;L2Rvd25yZXYueG1sUEsFBgAAAAAEAAQA8wAAAI4FA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3728" behindDoc="0" locked="0" layoutInCell="1" allowOverlap="1" wp14:anchorId="03121823" wp14:editId="6834A6E4">
                      <wp:simplePos x="0" y="0"/>
                      <wp:positionH relativeFrom="column">
                        <wp:posOffset>2399665</wp:posOffset>
                      </wp:positionH>
                      <wp:positionV relativeFrom="paragraph">
                        <wp:posOffset>168910</wp:posOffset>
                      </wp:positionV>
                      <wp:extent cx="274320" cy="274320"/>
                      <wp:effectExtent l="0" t="0" r="11430" b="11430"/>
                      <wp:wrapNone/>
                      <wp:docPr id="20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3121823" id="Rectangle 202" o:spid="_x0000_s1355" style="position:absolute;left:0;text-align:left;margin-left:188.95pt;margin-top:13.3pt;width:21.6pt;height:21.6pt;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nkKQIAAFM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TZyeQpAgAAUwQAAA4AAAAAAAAAAAAAAAAALgIAAGRycy9l&#10;Mm9Eb2MueG1sUEsBAi0AFAAGAAgAAAAhABt+45f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2704" behindDoc="0" locked="0" layoutInCell="1" allowOverlap="1" wp14:anchorId="46F3712A" wp14:editId="04493E2A">
                      <wp:simplePos x="0" y="0"/>
                      <wp:positionH relativeFrom="column">
                        <wp:posOffset>3072130</wp:posOffset>
                      </wp:positionH>
                      <wp:positionV relativeFrom="paragraph">
                        <wp:posOffset>168910</wp:posOffset>
                      </wp:positionV>
                      <wp:extent cx="274320" cy="274320"/>
                      <wp:effectExtent l="0" t="0" r="11430" b="11430"/>
                      <wp:wrapNone/>
                      <wp:docPr id="20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F3712A" id="Rectangle 203" o:spid="_x0000_s1356" style="position:absolute;left:0;text-align:left;margin-left:241.9pt;margin-top:13.3pt;width:21.6pt;height:21.6pt;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RbRyopAgAAUwQAAA4AAAAAAAAAAAAAAAAALgIAAGRycy9l&#10;Mm9Eb2MueG1sUEsBAi0AFAAGAAgAAAAhAFU57SD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1680" behindDoc="0" locked="0" layoutInCell="1" allowOverlap="1" wp14:anchorId="08E285F0" wp14:editId="7538EFE6">
                      <wp:simplePos x="0" y="0"/>
                      <wp:positionH relativeFrom="column">
                        <wp:posOffset>3834765</wp:posOffset>
                      </wp:positionH>
                      <wp:positionV relativeFrom="paragraph">
                        <wp:posOffset>168910</wp:posOffset>
                      </wp:positionV>
                      <wp:extent cx="274320" cy="274320"/>
                      <wp:effectExtent l="0" t="0" r="11430" b="11430"/>
                      <wp:wrapNone/>
                      <wp:docPr id="20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8E285F0" id="Rectangle 204" o:spid="_x0000_s1357" style="position:absolute;left:0;text-align:left;margin-left:301.95pt;margin-top:13.3pt;width:21.6pt;height:21.6pt;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0orKgIAAFM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l60orKgIAAFMEAAAOAAAAAAAAAAAAAAAAAC4CAABkcnMv&#10;ZTJvRG9jLnhtbFBLAQItABQABgAIAAAAIQAnKdUr3wAAAAkBAAAPAAAAAAAAAAAAAAAAAIQEAABk&#10;cnMvZG93bnJldi54bWxQSwUGAAAAAAQABADzAAAAkAU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7824" behindDoc="0" locked="0" layoutInCell="1" allowOverlap="1" wp14:anchorId="24582EBC" wp14:editId="6605B697">
                      <wp:simplePos x="0" y="0"/>
                      <wp:positionH relativeFrom="column">
                        <wp:posOffset>31750</wp:posOffset>
                      </wp:positionH>
                      <wp:positionV relativeFrom="paragraph">
                        <wp:posOffset>168910</wp:posOffset>
                      </wp:positionV>
                      <wp:extent cx="274320" cy="274320"/>
                      <wp:effectExtent l="5080" t="10160" r="6350" b="10795"/>
                      <wp:wrapNone/>
                      <wp:docPr id="205"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4582EBC" id="Rectangle 205" o:spid="_x0000_s1358" style="position:absolute;left:0;text-align:left;margin-left:2.5pt;margin-top:13.3pt;width:21.6pt;height:21.6pt;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cTlKgIAAFMEAAAOAAAAZHJzL2Uyb0RvYy54bWysVNuO0zAQfUfiHyy/06Rpy+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lacTl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836E91" w:rsidRDefault="00F37F06" w:rsidP="00F37F06">
            <w:pPr>
              <w:pStyle w:val="BodyText3"/>
              <w:spacing w:before="120"/>
              <w:ind w:left="100"/>
              <w:jc w:val="both"/>
              <w:rPr>
                <w:rFonts w:asciiTheme="minorHAnsi" w:hAnsiTheme="minorHAnsi"/>
                <w:i w:val="0"/>
                <w:szCs w:val="22"/>
              </w:rPr>
            </w:pPr>
            <w:r w:rsidRPr="00836E91">
              <w:rPr>
                <w:rFonts w:asciiTheme="minorHAnsi" w:hAnsiTheme="minorHAnsi"/>
                <w:i w:val="0"/>
                <w:szCs w:val="22"/>
              </w:rPr>
              <w:t>Key milestones for completing the task include:</w:t>
            </w:r>
          </w:p>
          <w:p w:rsidR="00F37F06" w:rsidRPr="00836E91" w:rsidRDefault="00F37F06" w:rsidP="004915F7">
            <w:pPr>
              <w:pStyle w:val="BodyText3"/>
              <w:numPr>
                <w:ilvl w:val="0"/>
                <w:numId w:val="1"/>
              </w:numPr>
              <w:spacing w:before="120"/>
              <w:jc w:val="both"/>
              <w:rPr>
                <w:rFonts w:asciiTheme="minorHAnsi" w:hAnsiTheme="minorHAnsi"/>
                <w:i w:val="0"/>
                <w:szCs w:val="22"/>
              </w:rPr>
            </w:pPr>
            <w:r w:rsidRPr="00836E91">
              <w:rPr>
                <w:rFonts w:asciiTheme="minorHAnsi" w:hAnsiTheme="minorHAnsi"/>
                <w:i w:val="0"/>
                <w:szCs w:val="22"/>
              </w:rPr>
              <w:t xml:space="preserve"> </w:t>
            </w:r>
            <w:r w:rsidR="00836E91" w:rsidRPr="00836E91">
              <w:rPr>
                <w:rFonts w:asciiTheme="minorHAnsi" w:hAnsiTheme="minorHAnsi"/>
                <w:i w:val="0"/>
                <w:szCs w:val="22"/>
              </w:rPr>
              <w:t>To be updated as tasks are noted.</w:t>
            </w:r>
          </w:p>
        </w:tc>
      </w:tr>
      <w:tr w:rsidR="0084785A" w:rsidRPr="005318B8" w:rsidTr="00F74E32">
        <w:trPr>
          <w:cantSplit/>
          <w:trHeight w:val="746"/>
        </w:trPr>
        <w:tc>
          <w:tcPr>
            <w:tcW w:w="1668" w:type="dxa"/>
            <w:vMerge w:val="restart"/>
          </w:tcPr>
          <w:p w:rsidR="0084785A" w:rsidRPr="005318B8" w:rsidRDefault="0084785A"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Default="0084785A" w:rsidP="0084785A">
            <w:pPr>
              <w:pStyle w:val="BodyText3"/>
              <w:ind w:left="0"/>
              <w:jc w:val="both"/>
              <w:rPr>
                <w:rFonts w:asciiTheme="minorHAnsi" w:hAnsiTheme="minorHAnsi"/>
                <w:i w:val="0"/>
                <w:szCs w:val="22"/>
              </w:rPr>
            </w:pPr>
          </w:p>
        </w:tc>
        <w:tc>
          <w:tcPr>
            <w:tcW w:w="1418" w:type="dxa"/>
          </w:tcPr>
          <w:p w:rsidR="0084785A" w:rsidRDefault="0084785A" w:rsidP="0084785A">
            <w:pPr>
              <w:pStyle w:val="BodyText3"/>
              <w:ind w:left="0"/>
              <w:jc w:val="both"/>
              <w:rPr>
                <w:rFonts w:asciiTheme="minorHAnsi" w:hAnsiTheme="minorHAnsi"/>
                <w:i w:val="0"/>
                <w:szCs w:val="22"/>
              </w:rPr>
            </w:pPr>
          </w:p>
        </w:tc>
        <w:tc>
          <w:tcPr>
            <w:tcW w:w="2410" w:type="dxa"/>
          </w:tcPr>
          <w:p w:rsidR="0084785A" w:rsidRDefault="0084785A" w:rsidP="0084785A">
            <w:pPr>
              <w:pStyle w:val="BodyText3"/>
              <w:ind w:left="0"/>
              <w:rPr>
                <w:rFonts w:asciiTheme="minorHAnsi" w:hAnsiTheme="minorHAnsi"/>
                <w:i w:val="0"/>
                <w:szCs w:val="22"/>
              </w:rPr>
            </w:pPr>
          </w:p>
        </w:tc>
        <w:tc>
          <w:tcPr>
            <w:tcW w:w="3402" w:type="dxa"/>
          </w:tcPr>
          <w:p w:rsidR="0084785A" w:rsidRPr="005318B8" w:rsidRDefault="0084785A" w:rsidP="0084785A">
            <w:pPr>
              <w:pStyle w:val="BodyText3"/>
              <w:ind w:left="0"/>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F37F06" w:rsidP="009C7927">
            <w:pPr>
              <w:pStyle w:val="BodyText3"/>
              <w:spacing w:before="0" w:after="0"/>
              <w:ind w:left="0"/>
              <w:jc w:val="center"/>
              <w:rPr>
                <w:rFonts w:asciiTheme="minorHAnsi" w:hAnsiTheme="minorHAnsi"/>
                <w:b/>
                <w:i w:val="0"/>
                <w:szCs w:val="22"/>
              </w:rPr>
            </w:pPr>
            <w:r>
              <w:rPr>
                <w:rFonts w:asciiTheme="minorHAnsi" w:hAnsiTheme="minorHAnsi"/>
                <w:b/>
                <w:i w:val="0"/>
                <w:szCs w:val="22"/>
              </w:rPr>
              <w:lastRenderedPageBreak/>
              <w:t>E</w:t>
            </w:r>
            <w:r w:rsidR="00C66768" w:rsidRPr="005318B8">
              <w:rPr>
                <w:rFonts w:asciiTheme="minorHAnsi" w:hAnsiTheme="minorHAnsi"/>
                <w:b/>
                <w:i w:val="0"/>
                <w:szCs w:val="22"/>
              </w:rPr>
              <w:t>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4" w:name="_Toc527638116"/>
            <w:r w:rsidRPr="00F37F06">
              <w:t>4.1.1     Development and review of WWA courses</w:t>
            </w:r>
            <w:bookmarkEnd w:id="74"/>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support WWA in revising the model courses</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szCs w:val="22"/>
              </w:rPr>
              <w:t>Model courses revised</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C26A3C">
              <w:rPr>
                <w:rFonts w:asciiTheme="minorHAnsi" w:hAnsiTheme="minorHAnsi"/>
                <w:b/>
                <w:i w:val="0"/>
                <w:szCs w:val="22"/>
              </w:rPr>
              <w:t xml:space="preserve"> G2</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r w:rsidR="00C26A3C" w:rsidRPr="00C26A3C">
              <w:rPr>
                <w:rFonts w:asciiTheme="minorHAnsi" w:hAnsiTheme="minorHAnsi"/>
                <w:b/>
                <w:i w:val="0"/>
                <w:szCs w:val="22"/>
              </w:rPr>
              <w:t>S4</w:t>
            </w:r>
          </w:p>
        </w:tc>
      </w:tr>
      <w:tr w:rsidR="00F37F06" w:rsidRPr="005318B8" w:rsidTr="009C7927">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C26A3C" w:rsidP="00C26A3C">
            <w:pPr>
              <w:pStyle w:val="NoSpacing"/>
              <w:rPr>
                <w:rFonts w:asciiTheme="minorHAnsi" w:hAnsiTheme="minorHAnsi"/>
                <w:sz w:val="22"/>
                <w:szCs w:val="22"/>
              </w:rPr>
            </w:pPr>
            <w:proofErr w:type="spellStart"/>
            <w:r>
              <w:rPr>
                <w:rFonts w:asciiTheme="minorHAnsi" w:hAnsiTheme="minorHAnsi"/>
                <w:sz w:val="22"/>
                <w:szCs w:val="22"/>
              </w:rPr>
              <w:t>On going</w:t>
            </w:r>
            <w:proofErr w:type="spellEnd"/>
            <w:r>
              <w:rPr>
                <w:rFonts w:asciiTheme="minorHAnsi" w:hAnsiTheme="minorHAnsi"/>
                <w:sz w:val="22"/>
                <w:szCs w:val="22"/>
              </w:rPr>
              <w:t xml:space="preserve"> task</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84992" behindDoc="0" locked="0" layoutInCell="1" allowOverlap="1" wp14:anchorId="06BA3FC7" wp14:editId="322D63D3">
                      <wp:simplePos x="0" y="0"/>
                      <wp:positionH relativeFrom="column">
                        <wp:posOffset>645160</wp:posOffset>
                      </wp:positionH>
                      <wp:positionV relativeFrom="paragraph">
                        <wp:posOffset>168910</wp:posOffset>
                      </wp:positionV>
                      <wp:extent cx="274320" cy="274320"/>
                      <wp:effectExtent l="8890" t="10160" r="12065" b="10795"/>
                      <wp:wrapNone/>
                      <wp:docPr id="206"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6BA3FC7" id="Rectangle 206" o:spid="_x0000_s1359" style="position:absolute;left:0;text-align:left;margin-left:50.8pt;margin-top:13.3pt;width:21.6pt;height:21.6pt;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FoKg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t4RaCoCAABTBAAADgAAAAAAAAAAAAAAAAAuAgAAZHJzL2Uy&#10;b0RvYy54bWxQSwECLQAUAAYACAAAACEAL0aMNd0AAAAJAQAADwAAAAAAAAAAAAAAAACEBAAAZHJz&#10;L2Rvd25yZXYueG1sUEsFBgAAAAAEAAQA8wAAAI4FAAAAAA==&#10;">
                      <v:textbox>
                        <w:txbxContent>
                          <w:p w:rsidR="006A00F3" w:rsidRPr="006A008D" w:rsidRDefault="00C26A3C"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3968" behindDoc="0" locked="0" layoutInCell="1" allowOverlap="1" wp14:anchorId="125B67C7" wp14:editId="57A8F3C4">
                      <wp:simplePos x="0" y="0"/>
                      <wp:positionH relativeFrom="column">
                        <wp:posOffset>1219200</wp:posOffset>
                      </wp:positionH>
                      <wp:positionV relativeFrom="paragraph">
                        <wp:posOffset>168910</wp:posOffset>
                      </wp:positionV>
                      <wp:extent cx="274320" cy="274320"/>
                      <wp:effectExtent l="0" t="0" r="11430" b="11430"/>
                      <wp:wrapNone/>
                      <wp:docPr id="20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25B67C7" id="Rectangle 207" o:spid="_x0000_s1360" style="position:absolute;left:0;text-align:left;margin-left:96pt;margin-top:13.3pt;width:21.6pt;height:21.6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J+mKgIAAFMEAAAOAAAAZHJzL2Uyb0RvYy54bWysVNuO0zAQfUfiHyy/06TZlu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sZhdFSgdR9dxH19g5emyAx/eC6tJ3FQUMPkEznYPPoyhp5CU&#10;vFWy2UilkgFdvVZAdgz7Y5O+lD/WeBmmDBkqejMv5gn5hc9fQuTp+xuElgEbXUld0etzECsja+9M&#10;g2myMjCpxj1Wp8yRxsjcqEDY1/sk1dV8flKlts0BmQU7djZOIm56Cz8pGbCrK+p/bBkIStQHg+rc&#10;TGezOAbJmM0XkVi49NSXHmY4QlU0UDJu12Ecna0D2fX40jT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Zcn6YqAgAAUwQAAA4AAAAAAAAAAAAAAAAALgIAAGRycy9l&#10;Mm9Eb2MueG1sUEsBAi0AFAAGAAgAAAAhAM/TOGneAAAACQEAAA8AAAAAAAAAAAAAAAAAhAQAAGRy&#10;cy9kb3ducmV2LnhtbFBLBQYAAAAABAAEAPMAAACPBQAAAAA=&#10;">
                      <v:textbox>
                        <w:txbxContent>
                          <w:p w:rsidR="006A00F3" w:rsidRPr="006A008D" w:rsidRDefault="00C26A3C"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2944" behindDoc="0" locked="0" layoutInCell="1" allowOverlap="1" wp14:anchorId="079C8212" wp14:editId="1A36942E">
                      <wp:simplePos x="0" y="0"/>
                      <wp:positionH relativeFrom="column">
                        <wp:posOffset>1793240</wp:posOffset>
                      </wp:positionH>
                      <wp:positionV relativeFrom="paragraph">
                        <wp:posOffset>168910</wp:posOffset>
                      </wp:positionV>
                      <wp:extent cx="274320" cy="274320"/>
                      <wp:effectExtent l="0" t="0" r="11430" b="11430"/>
                      <wp:wrapNone/>
                      <wp:docPr id="208"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79C8212" id="Rectangle 208" o:spid="_x0000_s1361" style="position:absolute;left:0;text-align:left;margin-left:141.2pt;margin-top:13.3pt;width:21.6pt;height:21.6pt;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T1vKQ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pok9bykCAABTBAAADgAAAAAAAAAAAAAAAAAuAgAAZHJzL2Uy&#10;b0RvYy54bWxQSwECLQAUAAYACAAAACEAEuX8O94AAAAJAQAADwAAAAAAAAAAAAAAAACDBAAAZHJz&#10;L2Rvd25yZXYueG1sUEsFBgAAAAAEAAQA8wAAAI4FA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1920" behindDoc="0" locked="0" layoutInCell="1" allowOverlap="1" wp14:anchorId="3ADF5F8F" wp14:editId="2661C94B">
                      <wp:simplePos x="0" y="0"/>
                      <wp:positionH relativeFrom="column">
                        <wp:posOffset>2399665</wp:posOffset>
                      </wp:positionH>
                      <wp:positionV relativeFrom="paragraph">
                        <wp:posOffset>168910</wp:posOffset>
                      </wp:positionV>
                      <wp:extent cx="274320" cy="274320"/>
                      <wp:effectExtent l="0" t="0" r="11430" b="11430"/>
                      <wp:wrapNone/>
                      <wp:docPr id="209"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ADF5F8F" id="Rectangle 209" o:spid="_x0000_s1362" style="position:absolute;left:0;text-align:left;margin-left:188.95pt;margin-top:13.3pt;width:21.6pt;height:21.6pt;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7OhKgIAAFMEAAAOAAAAZHJzL2Uyb0RvYy54bWysVNuO0zAQfUfiHyy/06TZlt1GTVerLkVI&#10;C6xY+ADHcRIL3xi7TcvX79hpSxd4QuTB8njGxzPnzGR5u9eK7AR4aU1Fp5OcEmG4baTpKvrt6+bN&#10;D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27KlA6jq7jPr7AytNlBz68F1aTuKkoYPIJnO0efBhDTyEp&#10;eatks5FKJQO6eq2A7Bj2xyZ9KX+s8TJMGTJUdDEv5gn5hc9fQuTp+xuElgEbXUld0ZtzECsja+9M&#10;g2myMjCpxj1Wp8yRxsjcqEDY1/sk1dX8+qRKbZsDMgt27GycRNz0Fn5SMmBXV9T/2DIQlKgPBtVZ&#10;TGezOAbJmM2vI7Fw6akvPcxwhKpooGTcrsM4OlsHsuvxpWniw9g7VLSVie2o9pjVsQDs3KTX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mC7OhKgIAAFMEAAAOAAAAAAAAAAAAAAAAAC4CAABkcnMv&#10;ZTJvRG9jLnhtbFBLAQItABQABgAIAAAAIQAbfuOX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0896" behindDoc="0" locked="0" layoutInCell="1" allowOverlap="1" wp14:anchorId="1073FBA5" wp14:editId="4C89A1A9">
                      <wp:simplePos x="0" y="0"/>
                      <wp:positionH relativeFrom="column">
                        <wp:posOffset>3072130</wp:posOffset>
                      </wp:positionH>
                      <wp:positionV relativeFrom="paragraph">
                        <wp:posOffset>168910</wp:posOffset>
                      </wp:positionV>
                      <wp:extent cx="274320" cy="274320"/>
                      <wp:effectExtent l="0" t="0" r="11430" b="11430"/>
                      <wp:wrapNone/>
                      <wp:docPr id="21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073FBA5" id="Rectangle 210" o:spid="_x0000_s1363" style="position:absolute;left:0;text-align:left;margin-left:241.9pt;margin-top:13.3pt;width:21.6pt;height:21.6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8Dn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V/PFqSq1bQ6oLNixs3EScdNb+EnJgF1dUf9jy0BQoj4YrM5N&#10;PpvFMUjGbH4dhYVLT33pYYYjVEUDJeN2HcbR2TqQXY8v5UkPY++woq1Masdqj6yOCWDnpnodpyyO&#10;xqWdon79C1b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0N8DnKgIAAFMEAAAOAAAAAAAAAAAAAAAAAC4CAABkcnMv&#10;ZTJvRG9jLnhtbFBLAQItABQABgAIAAAAIQBVOe0g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9872" behindDoc="0" locked="0" layoutInCell="1" allowOverlap="1" wp14:anchorId="570BBD7D" wp14:editId="7871503B">
                      <wp:simplePos x="0" y="0"/>
                      <wp:positionH relativeFrom="column">
                        <wp:posOffset>3834765</wp:posOffset>
                      </wp:positionH>
                      <wp:positionV relativeFrom="paragraph">
                        <wp:posOffset>168910</wp:posOffset>
                      </wp:positionV>
                      <wp:extent cx="274320" cy="274320"/>
                      <wp:effectExtent l="0" t="0" r="11430" b="11430"/>
                      <wp:wrapNone/>
                      <wp:docPr id="864" name="Rectangl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70BBD7D" id="Rectangle 864" o:spid="_x0000_s1364" style="position:absolute;left:0;text-align:left;margin-left:301.95pt;margin-top:13.3pt;width:21.6pt;height:21.6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M9YKgIAAFM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KoM9YKgIAAFMEAAAOAAAAAAAAAAAAAAAAAC4CAABkcnMv&#10;ZTJvRG9jLnhtbFBLAQItABQABgAIAAAAIQAnKdUr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6016" behindDoc="0" locked="0" layoutInCell="1" allowOverlap="1" wp14:anchorId="2E1FCFE3" wp14:editId="1576F309">
                      <wp:simplePos x="0" y="0"/>
                      <wp:positionH relativeFrom="column">
                        <wp:posOffset>31750</wp:posOffset>
                      </wp:positionH>
                      <wp:positionV relativeFrom="paragraph">
                        <wp:posOffset>168910</wp:posOffset>
                      </wp:positionV>
                      <wp:extent cx="274320" cy="274320"/>
                      <wp:effectExtent l="5080" t="10160" r="6350" b="10795"/>
                      <wp:wrapNone/>
                      <wp:docPr id="865" name="Rectangl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E1FCFE3" id="Rectangle 865" o:spid="_x0000_s1365" style="position:absolute;left:0;text-align:left;margin-left:2.5pt;margin-top:13.3pt;width:21.6pt;height:21.6pt;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lsxA9KgIAAFMEAAAOAAAAAAAAAAAAAAAAAC4CAABkcnMvZTJv&#10;RG9jLnhtbFBLAQItABQABgAIAAAAIQBTtgRt3AAAAAYBAAAPAAAAAAAAAAAAAAAAAIQEAABkcnMv&#10;ZG93bnJldi54bWxQSwUGAAAAAAQABADzAAAAjQUAAAAA&#10;">
                      <v:textbox>
                        <w:txbxContent>
                          <w:p w:rsidR="006A00F3" w:rsidRDefault="00C26A3C"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46382" w:rsidRPr="005318B8" w:rsidRDefault="00A46382">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5" w:name="_Toc527638117"/>
            <w:r w:rsidRPr="00F37F06">
              <w:t>4.2.1     Navguide updates and review</w:t>
            </w:r>
            <w:bookmarkEnd w:id="75"/>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23AC7"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 xml:space="preserve">Update and review the ‘ENG’ chapters of the Navguide </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423AC7" w:rsidP="00423AC7">
            <w:pPr>
              <w:pStyle w:val="BodyText3"/>
              <w:spacing w:before="120"/>
              <w:ind w:left="0"/>
              <w:jc w:val="both"/>
              <w:rPr>
                <w:rFonts w:asciiTheme="minorHAnsi" w:hAnsiTheme="minorHAnsi"/>
                <w:i w:val="0"/>
                <w:szCs w:val="22"/>
              </w:rPr>
            </w:pPr>
            <w:r>
              <w:rPr>
                <w:rFonts w:asciiTheme="minorHAnsi" w:hAnsiTheme="minorHAnsi"/>
                <w:i w:val="0"/>
                <w:szCs w:val="22"/>
              </w:rPr>
              <w:t>Reviewed and updated Manual</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423AC7">
              <w:rPr>
                <w:rFonts w:asciiTheme="minorHAnsi" w:hAnsiTheme="minorHAnsi"/>
                <w:b/>
                <w:i w:val="0"/>
                <w:szCs w:val="22"/>
              </w:rPr>
              <w:t xml:space="preserve"> G1</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423AC7">
              <w:rPr>
                <w:rFonts w:asciiTheme="minorHAnsi" w:hAnsiTheme="minorHAnsi"/>
                <w:b/>
                <w:i w:val="0"/>
                <w:szCs w:val="22"/>
              </w:rPr>
              <w:t xml:space="preserve"> S1</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93184" behindDoc="0" locked="0" layoutInCell="1" allowOverlap="1" wp14:anchorId="16D0F39C" wp14:editId="691E7239">
                      <wp:simplePos x="0" y="0"/>
                      <wp:positionH relativeFrom="column">
                        <wp:posOffset>645160</wp:posOffset>
                      </wp:positionH>
                      <wp:positionV relativeFrom="paragraph">
                        <wp:posOffset>168910</wp:posOffset>
                      </wp:positionV>
                      <wp:extent cx="274320" cy="274320"/>
                      <wp:effectExtent l="8890" t="10160" r="12065"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6D0F39C" id="Rectangle 5" o:spid="_x0000_s1366" style="position:absolute;left:0;text-align:left;margin-left:50.8pt;margin-top:13.3pt;width:21.6pt;height:21.6pt;z-index:25289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hLfKAIAAE8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qCEt8oAgAATwQAAA4AAAAAAAAAAAAAAAAALgIAAGRycy9lMm9E&#10;b2MueG1sUEsBAi0AFAAGAAgAAAAhAC9GjDXdAAAACQEAAA8AAAAAAAAAAAAAAAAAggQAAGRycy9k&#10;b3ducmV2LnhtbFBLBQYAAAAABAAEAPMAAACMBQAAAAA=&#10;">
                      <v:textbox>
                        <w:txbxContent>
                          <w:p w:rsidR="006A00F3" w:rsidRPr="006A008D" w:rsidRDefault="00423AC7" w:rsidP="00073B3B">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2160" behindDoc="0" locked="0" layoutInCell="1" allowOverlap="1" wp14:anchorId="5010EAA5" wp14:editId="34069209">
                      <wp:simplePos x="0" y="0"/>
                      <wp:positionH relativeFrom="column">
                        <wp:posOffset>1219200</wp:posOffset>
                      </wp:positionH>
                      <wp:positionV relativeFrom="paragraph">
                        <wp:posOffset>168910</wp:posOffset>
                      </wp:positionV>
                      <wp:extent cx="274320" cy="274320"/>
                      <wp:effectExtent l="0" t="0" r="11430"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5010EAA5" id="Rectangle 7" o:spid="_x0000_s1367" style="position:absolute;left:0;text-align:left;margin-left:96pt;margin-top:13.3pt;width:21.6pt;height:21.6pt;z-index:25289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3wFKAIAAE8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Gf3wFKAIAAE8EAAAOAAAAAAAAAAAAAAAAAC4CAABkcnMvZTJv&#10;RG9jLnhtbFBLAQItABQABgAIAAAAIQDP0zhp3gAAAAkBAAAPAAAAAAAAAAAAAAAAAIIEAABkcnMv&#10;ZG93bnJldi54bWxQSwUGAAAAAAQABADzAAAAjQUAAAAA&#10;">
                      <v:textbox>
                        <w:txbxContent>
                          <w:p w:rsidR="006A00F3" w:rsidRPr="006A008D" w:rsidRDefault="00423AC7"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1136" behindDoc="0" locked="0" layoutInCell="1" allowOverlap="1" wp14:anchorId="7B1D31CB" wp14:editId="2A0C2060">
                      <wp:simplePos x="0" y="0"/>
                      <wp:positionH relativeFrom="column">
                        <wp:posOffset>1793240</wp:posOffset>
                      </wp:positionH>
                      <wp:positionV relativeFrom="paragraph">
                        <wp:posOffset>168910</wp:posOffset>
                      </wp:positionV>
                      <wp:extent cx="274320" cy="274320"/>
                      <wp:effectExtent l="0" t="0" r="11430" b="1143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B1D31CB" id="Rectangle 8" o:spid="_x0000_s1368" style="position:absolute;left:0;text-align:left;margin-left:141.2pt;margin-top:13.3pt;width:21.6pt;height:21.6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zGSJgIAAE8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838xkiYCAABPBAAADgAAAAAAAAAAAAAAAAAuAgAAZHJzL2Uyb0Rv&#10;Yy54bWxQSwECLQAUAAYACAAAACEAEuX8O94AAAAJAQAADwAAAAAAAAAAAAAAAACABAAAZHJzL2Rv&#10;d25yZXYueG1sUEsFBgAAAAAEAAQA8wAAAIs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0112" behindDoc="0" locked="0" layoutInCell="1" allowOverlap="1" wp14:anchorId="2E42BE72" wp14:editId="5190DE66">
                      <wp:simplePos x="0" y="0"/>
                      <wp:positionH relativeFrom="column">
                        <wp:posOffset>2399665</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E42BE72" id="Rectangle 9" o:spid="_x0000_s1369" style="position:absolute;left:0;text-align:left;margin-left:188.95pt;margin-top:13.3pt;width:21.6pt;height:21.6pt;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9COKAIAAE8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gvQjigCAABPBAAADgAAAAAAAAAAAAAAAAAuAgAAZHJzL2Uy&#10;b0RvYy54bWxQSwECLQAUAAYACAAAACEAG37jl98AAAAJAQAADwAAAAAAAAAAAAAAAACCBAAAZHJz&#10;L2Rvd25yZXYueG1sUEsFBgAAAAAEAAQA8wAAAI4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9088" behindDoc="0" locked="0" layoutInCell="1" allowOverlap="1" wp14:anchorId="3DB0D7BB" wp14:editId="4450F142">
                      <wp:simplePos x="0" y="0"/>
                      <wp:positionH relativeFrom="column">
                        <wp:posOffset>3072130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DB0D7BB" id="Rectangle 10" o:spid="_x0000_s1370" style="position:absolute;left:0;text-align:left;margin-left:241.9pt;margin-top:13.3pt;width:21.6pt;height:21.6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zD2KQIAAFE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kPMPYpAgAAUQQAAA4AAAAAAAAAAAAAAAAALgIAAGRycy9l&#10;Mm9Eb2MueG1sUEsBAi0AFAAGAAgAAAAhAFU57SD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8064" behindDoc="0" locked="0" layoutInCell="1" allowOverlap="1" wp14:anchorId="70444006" wp14:editId="05591839">
                      <wp:simplePos x="0" y="0"/>
                      <wp:positionH relativeFrom="column">
                        <wp:posOffset>3834765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0444006" id="Rectangle 11" o:spid="_x0000_s1371" style="position:absolute;left:0;text-align:left;margin-left:301.95pt;margin-top:13.3pt;width:21.6pt;height:21.6pt;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B7rWkwpAgAAUQQAAA4AAAAAAAAAAAAAAAAALgIAAGRycy9l&#10;Mm9Eb2MueG1sUEsBAi0AFAAGAAgAAAAhACcp1Sv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4208" behindDoc="0" locked="0" layoutInCell="1" allowOverlap="1" wp14:anchorId="460307DE" wp14:editId="7D519C39">
                      <wp:simplePos x="0" y="0"/>
                      <wp:positionH relativeFrom="column">
                        <wp:posOffset>31750</wp:posOffset>
                      </wp:positionH>
                      <wp:positionV relativeFrom="paragraph">
                        <wp:posOffset>168910</wp:posOffset>
                      </wp:positionV>
                      <wp:extent cx="274320" cy="274320"/>
                      <wp:effectExtent l="5080" t="10160" r="6350" b="1079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60307DE" id="Rectangle 12" o:spid="_x0000_s1372" style="position:absolute;left:0;text-align:left;margin-left:2.5pt;margin-top:13.3pt;width:21.6pt;height:21.6pt;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qNc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T2o1w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6" w:name="_Toc527638118"/>
            <w:r w:rsidRPr="00F37F06">
              <w:t>5.1.1     Review telemetry Guideline 1008</w:t>
            </w:r>
            <w:bookmarkEnd w:id="76"/>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napToGrid/>
                <w:szCs w:val="22"/>
              </w:rPr>
            </w:pPr>
            <w:r>
              <w:rPr>
                <w:rFonts w:asciiTheme="minorHAnsi" w:hAnsiTheme="minorHAnsi"/>
                <w:i w:val="0"/>
                <w:iCs w:val="0"/>
                <w:color w:val="000000"/>
                <w:szCs w:val="22"/>
                <w:lang w:val="en-US"/>
              </w:rPr>
              <w:t>Review and revise existing G1008 on Remote Monitoring and Control of Aids to Navigation.</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i w:val="0"/>
                <w:szCs w:val="22"/>
              </w:rPr>
              <w:t>A revised version of G1008</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C2C5F" w:rsidRDefault="004C2C5F" w:rsidP="004C2C5F">
            <w:pPr>
              <w:pStyle w:val="BodyText3"/>
              <w:spacing w:before="120" w:line="256" w:lineRule="auto"/>
              <w:ind w:left="0"/>
              <w:jc w:val="both"/>
              <w:rPr>
                <w:rFonts w:asciiTheme="minorHAnsi" w:hAnsiTheme="minorHAnsi"/>
                <w:b/>
                <w:i w:val="0"/>
                <w:szCs w:val="22"/>
              </w:rPr>
            </w:pPr>
            <w:r>
              <w:rPr>
                <w:rFonts w:asciiTheme="minorHAnsi" w:hAnsiTheme="minorHAnsi"/>
                <w:b/>
                <w:i w:val="0"/>
                <w:szCs w:val="22"/>
              </w:rPr>
              <w:t xml:space="preserve">Goal: G1 </w:t>
            </w:r>
          </w:p>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4C2C5F" w:rsidRPr="005318B8" w:rsidTr="005318B8">
        <w:trPr>
          <w:cantSplit/>
          <w:trHeight w:val="827"/>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existing G1008 for changes or updates required to identify any obsolete technologies or the need to include new technologies or methods of remote monitoring.</w:t>
            </w:r>
          </w:p>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terminologies used and update as needed.</w:t>
            </w:r>
          </w:p>
          <w:p w:rsidR="004C2C5F" w:rsidRDefault="004C2C5F" w:rsidP="004C2C5F">
            <w:pPr>
              <w:pStyle w:val="NoSpacing"/>
              <w:spacing w:line="256" w:lineRule="auto"/>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01376" behindDoc="0" locked="0" layoutInCell="1" allowOverlap="1" wp14:anchorId="134B7D0C" wp14:editId="5208EE9B">
                      <wp:simplePos x="0" y="0"/>
                      <wp:positionH relativeFrom="column">
                        <wp:posOffset>645160</wp:posOffset>
                      </wp:positionH>
                      <wp:positionV relativeFrom="paragraph">
                        <wp:posOffset>168910</wp:posOffset>
                      </wp:positionV>
                      <wp:extent cx="274320" cy="274320"/>
                      <wp:effectExtent l="8890" t="10160" r="12065" b="10795"/>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34B7D0C" id="Rectangle 13" o:spid="_x0000_s1373" style="position:absolute;left:0;text-align:left;margin-left:50.8pt;margin-top:13.3pt;width:21.6pt;height:21.6pt;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1SJDpKQIAAFEEAAAOAAAAAAAAAAAAAAAAAC4CAABkcnMvZTJv&#10;RG9jLnhtbFBLAQItABQABgAIAAAAIQAvRow13QAAAAkBAAAPAAAAAAAAAAAAAAAAAIMEAABkcnMv&#10;ZG93bnJldi54bWxQSwUGAAAAAAQABADzAAAAjQU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0352" behindDoc="0" locked="0" layoutInCell="1" allowOverlap="1" wp14:anchorId="3BB68F48" wp14:editId="65A38C94">
                      <wp:simplePos x="0" y="0"/>
                      <wp:positionH relativeFrom="column">
                        <wp:posOffset>1219200</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C2C5F"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BB68F48" id="Rectangle 21" o:spid="_x0000_s1374" style="position:absolute;left:0;text-align:left;margin-left:96pt;margin-top:13.3pt;width:21.6pt;height:21.6pt;z-index:25290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6HP58CkCAABRBAAADgAAAAAAAAAAAAAAAAAuAgAAZHJzL2Uy&#10;b0RvYy54bWxQSwECLQAUAAYACAAAACEAz9M4ad4AAAAJAQAADwAAAAAAAAAAAAAAAACDBAAAZHJz&#10;L2Rvd25yZXYueG1sUEsFBgAAAAAEAAQA8wAAAI4FAAAAAA==&#10;">
                      <v:textbox>
                        <w:txbxContent>
                          <w:p w:rsidR="006A00F3" w:rsidRPr="006A008D" w:rsidRDefault="004C2C5F"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9328" behindDoc="0" locked="0" layoutInCell="1" allowOverlap="1" wp14:anchorId="4E54F849" wp14:editId="2CC5DF4A">
                      <wp:simplePos x="0" y="0"/>
                      <wp:positionH relativeFrom="column">
                        <wp:posOffset>1793240</wp:posOffset>
                      </wp:positionH>
                      <wp:positionV relativeFrom="paragraph">
                        <wp:posOffset>168910</wp:posOffset>
                      </wp:positionV>
                      <wp:extent cx="274320" cy="274320"/>
                      <wp:effectExtent l="0" t="0" r="11430" b="1143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E54F849" id="Rectangle 22" o:spid="_x0000_s1375" style="position:absolute;left:0;text-align:left;margin-left:141.2pt;margin-top:13.3pt;width:21.6pt;height:21.6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FQ8KAIAAFE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QVFQ8KAIAAFEEAAAOAAAAAAAAAAAAAAAAAC4CAABkcnMvZTJv&#10;RG9jLnhtbFBLAQItABQABgAIAAAAIQAS5fw73gAAAAkBAAAPAAAAAAAAAAAAAAAAAIIEAABkcnMv&#10;ZG93bnJldi54bWxQSwUGAAAAAAQABADzAAAAjQU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8304" behindDoc="0" locked="0" layoutInCell="1" allowOverlap="1" wp14:anchorId="3E13DA66" wp14:editId="1AAE3D98">
                      <wp:simplePos x="0" y="0"/>
                      <wp:positionH relativeFrom="column">
                        <wp:posOffset>2399665</wp:posOffset>
                      </wp:positionH>
                      <wp:positionV relativeFrom="paragraph">
                        <wp:posOffset>168910</wp:posOffset>
                      </wp:positionV>
                      <wp:extent cx="274320" cy="274320"/>
                      <wp:effectExtent l="0" t="0" r="11430" b="1143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3E13DA66" id="Rectangle 23" o:spid="_x0000_s1376" style="position:absolute;left:0;text-align:left;margin-left:188.95pt;margin-top:13.3pt;width:21.6pt;height:21.6pt;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WEKAIAAFE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5iulhCgCAABRBAAADgAAAAAAAAAAAAAAAAAuAgAAZHJzL2Uy&#10;b0RvYy54bWxQSwECLQAUAAYACAAAACEAG37jl98AAAAJAQAADwAAAAAAAAAAAAAAAACCBAAAZHJz&#10;L2Rvd25yZXYueG1sUEsFBgAAAAAEAAQA8wAAAI4FA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7280" behindDoc="0" locked="0" layoutInCell="1" allowOverlap="1" wp14:anchorId="297DAF16" wp14:editId="55B2A1AD">
                      <wp:simplePos x="0" y="0"/>
                      <wp:positionH relativeFrom="column">
                        <wp:posOffset>3072130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97DAF16" id="Rectangle 24" o:spid="_x0000_s1377" style="position:absolute;left:0;text-align:left;margin-left:241.9pt;margin-top:13.3pt;width:21.6pt;height:21.6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YdKQIAAFE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KRuph0pAgAAUQQAAA4AAAAAAAAAAAAAAAAALgIAAGRycy9l&#10;Mm9Eb2MueG1sUEsBAi0AFAAGAAgAAAAhAFU57SDfAAAACQEAAA8AAAAAAAAAAAAAAAAAgwQAAGRy&#10;cy9kb3ducmV2LnhtbFBLBQYAAAAABAAEAPMAAACP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6256" behindDoc="0" locked="0" layoutInCell="1" allowOverlap="1" wp14:anchorId="40F15D03" wp14:editId="068A1CE7">
                      <wp:simplePos x="0" y="0"/>
                      <wp:positionH relativeFrom="column">
                        <wp:posOffset>3834765</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0F15D03" id="Rectangle 25" o:spid="_x0000_s1378" style="position:absolute;left:0;text-align:left;margin-left:301.95pt;margin-top:13.3pt;width:21.6pt;height:21.6pt;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2400" behindDoc="0" locked="0" layoutInCell="1" allowOverlap="1" wp14:anchorId="7B83711A" wp14:editId="7C96F292">
                      <wp:simplePos x="0" y="0"/>
                      <wp:positionH relativeFrom="column">
                        <wp:posOffset>31750</wp:posOffset>
                      </wp:positionH>
                      <wp:positionV relativeFrom="paragraph">
                        <wp:posOffset>168910</wp:posOffset>
                      </wp:positionV>
                      <wp:extent cx="274320" cy="274320"/>
                      <wp:effectExtent l="5080" t="10160" r="6350" b="10795"/>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B83711A" id="Rectangle 26" o:spid="_x0000_s1379" style="position:absolute;left:0;text-align:left;margin-left:2.5pt;margin-top:13.3pt;width:21.6pt;height:21.6pt;z-index:2529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QKy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hArI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4C2C5F" w:rsidRDefault="00F37F06" w:rsidP="00F37F06">
            <w:pPr>
              <w:pStyle w:val="BodyText3"/>
              <w:spacing w:before="120"/>
              <w:ind w:left="100"/>
              <w:jc w:val="both"/>
              <w:rPr>
                <w:rFonts w:asciiTheme="minorHAnsi" w:hAnsiTheme="minorHAnsi"/>
                <w:i w:val="0"/>
                <w:szCs w:val="22"/>
              </w:rPr>
            </w:pPr>
            <w:r w:rsidRPr="004C2C5F">
              <w:rPr>
                <w:rFonts w:asciiTheme="minorHAnsi" w:hAnsiTheme="minorHAnsi"/>
                <w:i w:val="0"/>
                <w:szCs w:val="22"/>
              </w:rPr>
              <w:t>Key milestones for completing the task include:</w:t>
            </w:r>
          </w:p>
          <w:p w:rsidR="004C2C5F" w:rsidRPr="004C2C5F" w:rsidRDefault="004C2C5F" w:rsidP="004915F7">
            <w:pPr>
              <w:pStyle w:val="BodyText3"/>
              <w:numPr>
                <w:ilvl w:val="0"/>
                <w:numId w:val="1"/>
              </w:numPr>
              <w:snapToGrid w:val="0"/>
              <w:spacing w:before="120"/>
              <w:jc w:val="both"/>
              <w:rPr>
                <w:rFonts w:asciiTheme="minorHAnsi" w:hAnsiTheme="minorHAnsi"/>
                <w:i w:val="0"/>
                <w:snapToGrid/>
                <w:szCs w:val="22"/>
              </w:rPr>
            </w:pPr>
            <w:r w:rsidRPr="004C2C5F">
              <w:rPr>
                <w:rFonts w:asciiTheme="minorHAnsi" w:hAnsiTheme="minorHAnsi"/>
                <w:i w:val="0"/>
                <w:szCs w:val="22"/>
              </w:rPr>
              <w:t>Review and revise G1008.</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Identify any obsolete technology mentioned in G1008 and remove.</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Seek input from committee members on new technologies or methods of remote monitoring. Include additional content as necessary.</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Finalize document.</w:t>
            </w:r>
          </w:p>
          <w:p w:rsidR="00F37F06" w:rsidRPr="004C2C5F" w:rsidRDefault="004C2C5F" w:rsidP="004915F7">
            <w:pPr>
              <w:pStyle w:val="BodyText3"/>
              <w:numPr>
                <w:ilvl w:val="0"/>
                <w:numId w:val="1"/>
              </w:numPr>
              <w:spacing w:before="120"/>
              <w:jc w:val="both"/>
              <w:rPr>
                <w:rFonts w:asciiTheme="minorHAnsi" w:hAnsiTheme="minorHAnsi"/>
                <w:i w:val="0"/>
                <w:szCs w:val="22"/>
              </w:rPr>
            </w:pPr>
            <w:r w:rsidRPr="004C2C5F">
              <w:rPr>
                <w:rFonts w:asciiTheme="minorHAnsi" w:hAnsiTheme="minorHAnsi"/>
                <w:i w:val="0"/>
                <w:szCs w:val="22"/>
              </w:rPr>
              <w:t>Send for approval.</w:t>
            </w: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4C2C5F" w:rsidP="00F37F06">
            <w:pPr>
              <w:pStyle w:val="Heading1"/>
            </w:pPr>
            <w:bookmarkStart w:id="77" w:name="_Toc527638119"/>
            <w:r>
              <w:t>5.1.2</w:t>
            </w:r>
            <w:r w:rsidR="00F37F06" w:rsidRPr="00F37F06">
              <w:t xml:space="preserve">     Review of engineering support for e-navigation services, (including hot/cold climates &amp; radio propagation).</w:t>
            </w:r>
            <w:bookmarkEnd w:id="77"/>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C2C5F"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be confirmed</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F37F06" w:rsidP="00F37F06">
            <w:pPr>
              <w:pStyle w:val="BodyText3"/>
              <w:spacing w:before="120"/>
              <w:ind w:left="0"/>
              <w:jc w:val="both"/>
              <w:rPr>
                <w:rFonts w:asciiTheme="minorHAnsi" w:hAnsiTheme="minorHAnsi"/>
                <w:i w:val="0"/>
                <w:szCs w:val="22"/>
              </w:rPr>
            </w:pP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17760" behindDoc="0" locked="0" layoutInCell="1" allowOverlap="1" wp14:anchorId="029EDE4D" wp14:editId="23C2E58C">
                      <wp:simplePos x="0" y="0"/>
                      <wp:positionH relativeFrom="column">
                        <wp:posOffset>645160</wp:posOffset>
                      </wp:positionH>
                      <wp:positionV relativeFrom="paragraph">
                        <wp:posOffset>168910</wp:posOffset>
                      </wp:positionV>
                      <wp:extent cx="274320" cy="274320"/>
                      <wp:effectExtent l="8890" t="10160" r="12065" b="10795"/>
                      <wp:wrapNone/>
                      <wp:docPr id="236"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29EDE4D" id="Rectangle 236" o:spid="_x0000_s1380" style="position:absolute;left:0;text-align:left;margin-left:50.8pt;margin-top:13.3pt;width:21.6pt;height:21.6pt;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FElKgIAAFM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xRRJSoCAABTBAAADgAAAAAAAAAAAAAAAAAuAgAAZHJzL2Uy&#10;b0RvYy54bWxQSwECLQAUAAYACAAAACEAL0aMNd0AAAAJAQAADwAAAAAAAAAAAAAAAACEBAAAZHJz&#10;L2Rvd25yZXYueG1sUEsFBgAAAAAEAAQA8wAAAI4FA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6736" behindDoc="0" locked="0" layoutInCell="1" allowOverlap="1" wp14:anchorId="06ED00D6" wp14:editId="4D45B51C">
                      <wp:simplePos x="0" y="0"/>
                      <wp:positionH relativeFrom="column">
                        <wp:posOffset>1219200</wp:posOffset>
                      </wp:positionH>
                      <wp:positionV relativeFrom="paragraph">
                        <wp:posOffset>168910</wp:posOffset>
                      </wp:positionV>
                      <wp:extent cx="274320" cy="274320"/>
                      <wp:effectExtent l="0" t="0" r="11430" b="11430"/>
                      <wp:wrapNone/>
                      <wp:docPr id="237"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6ED00D6" id="Rectangle 237" o:spid="_x0000_s1381" style="position:absolute;left:0;text-align:left;margin-left:96pt;margin-top:13.3pt;width:21.6pt;height:21.6pt;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HYNROkqAgAAUwQAAA4AAAAAAAAAAAAAAAAALgIAAGRycy9l&#10;Mm9Eb2MueG1sUEsBAi0AFAAGAAgAAAAhAM/TOGneAAAACQEAAA8AAAAAAAAAAAAAAAAAhAQAAGRy&#10;cy9kb3ducmV2LnhtbFBLBQYAAAAABAAEAPMAAACPBQAAAAA=&#10;">
                      <v:textbox>
                        <w:txbxContent>
                          <w:p w:rsidR="006A00F3" w:rsidRPr="006A008D" w:rsidRDefault="006A00F3" w:rsidP="00073B3B">
                            <w:pPr>
                              <w:rPr>
                                <w:lang w:val="nl-NL"/>
                              </w:rPr>
                            </w:pP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5712" behindDoc="0" locked="0" layoutInCell="1" allowOverlap="1" wp14:anchorId="0641C2D3" wp14:editId="23DBCF5A">
                      <wp:simplePos x="0" y="0"/>
                      <wp:positionH relativeFrom="column">
                        <wp:posOffset>1793240</wp:posOffset>
                      </wp:positionH>
                      <wp:positionV relativeFrom="paragraph">
                        <wp:posOffset>168910</wp:posOffset>
                      </wp:positionV>
                      <wp:extent cx="274320" cy="274320"/>
                      <wp:effectExtent l="0" t="0" r="11430" b="11430"/>
                      <wp:wrapNone/>
                      <wp:docPr id="238"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0641C2D3" id="Rectangle 238" o:spid="_x0000_s1382" style="position:absolute;left:0;text-align:left;margin-left:141.2pt;margin-top:13.3pt;width:21.6pt;height:21.6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dDfSIqAgAAUwQAAA4AAAAAAAAAAAAAAAAALgIAAGRycy9l&#10;Mm9Eb2MueG1sUEsBAi0AFAAGAAgAAAAhABLl/DveAAAACQEAAA8AAAAAAAAAAAAAAAAAhA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4688" behindDoc="0" locked="0" layoutInCell="1" allowOverlap="1" wp14:anchorId="42AE7A19" wp14:editId="3A8EF915">
                      <wp:simplePos x="0" y="0"/>
                      <wp:positionH relativeFrom="column">
                        <wp:posOffset>2399665</wp:posOffset>
                      </wp:positionH>
                      <wp:positionV relativeFrom="paragraph">
                        <wp:posOffset>168910</wp:posOffset>
                      </wp:positionV>
                      <wp:extent cx="274320" cy="274320"/>
                      <wp:effectExtent l="0" t="0" r="11430" b="11430"/>
                      <wp:wrapNone/>
                      <wp:docPr id="239"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2AE7A19" id="Rectangle 239" o:spid="_x0000_s1383" style="position:absolute;left:0;text-align:left;margin-left:188.95pt;margin-top:13.3pt;width:21.6pt;height:21.6pt;z-index:25291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wADHhKgIAAFMEAAAOAAAAAAAAAAAAAAAAAC4CAABkcnMv&#10;ZTJvRG9jLnhtbFBLAQItABQABgAIAAAAIQAbfuOX3wAAAAkBAAAPAAAAAAAAAAAAAAAAAIQEAABk&#10;cnMvZG93bnJldi54bWxQSwUGAAAAAAQABADzAAAAkAU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3664" behindDoc="0" locked="0" layoutInCell="1" allowOverlap="1" wp14:anchorId="19F678F7" wp14:editId="1F8B6982">
                      <wp:simplePos x="0" y="0"/>
                      <wp:positionH relativeFrom="column">
                        <wp:posOffset>3072130</wp:posOffset>
                      </wp:positionH>
                      <wp:positionV relativeFrom="paragraph">
                        <wp:posOffset>168910</wp:posOffset>
                      </wp:positionV>
                      <wp:extent cx="274320" cy="274320"/>
                      <wp:effectExtent l="0" t="0" r="11430" b="11430"/>
                      <wp:wrapNone/>
                      <wp:docPr id="240"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9F678F7" id="Rectangle 240" o:spid="_x0000_s1384" style="position:absolute;left:0;text-align:left;margin-left:241.9pt;margin-top:13.3pt;width:21.6pt;height:21.6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ykkdwpAgAAUwQAAA4AAAAAAAAAAAAAAAAALgIAAGRycy9l&#10;Mm9Eb2MueG1sUEsBAi0AFAAGAAgAAAAhAFU57SD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2640" behindDoc="0" locked="0" layoutInCell="1" allowOverlap="1" wp14:anchorId="425B6888" wp14:editId="47C60E1C">
                      <wp:simplePos x="0" y="0"/>
                      <wp:positionH relativeFrom="column">
                        <wp:posOffset>3834765</wp:posOffset>
                      </wp:positionH>
                      <wp:positionV relativeFrom="paragraph">
                        <wp:posOffset>168910</wp:posOffset>
                      </wp:positionV>
                      <wp:extent cx="274320" cy="274320"/>
                      <wp:effectExtent l="0" t="0" r="11430" b="11430"/>
                      <wp:wrapNone/>
                      <wp:docPr id="241"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425B6888" id="Rectangle 241" o:spid="_x0000_s1385" style="position:absolute;left:0;text-align:left;margin-left:301.95pt;margin-top:13.3pt;width:21.6pt;height:21.6pt;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FxLIlApAgAAUwQAAA4AAAAAAAAAAAAAAAAALgIAAGRycy9l&#10;Mm9Eb2MueG1sUEsBAi0AFAAGAAgAAAAhACcp1Sv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8784" behindDoc="0" locked="0" layoutInCell="1" allowOverlap="1" wp14:anchorId="141826CF" wp14:editId="7D95967B">
                      <wp:simplePos x="0" y="0"/>
                      <wp:positionH relativeFrom="column">
                        <wp:posOffset>31750</wp:posOffset>
                      </wp:positionH>
                      <wp:positionV relativeFrom="paragraph">
                        <wp:posOffset>168910</wp:posOffset>
                      </wp:positionV>
                      <wp:extent cx="274320" cy="274320"/>
                      <wp:effectExtent l="5080" t="10160" r="6350" b="10795"/>
                      <wp:wrapNone/>
                      <wp:docPr id="242"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141826CF" id="Rectangle 242" o:spid="_x0000_s1386" style="position:absolute;left:0;text-align:left;margin-left:2.5pt;margin-top:13.3pt;width:21.6pt;height:21.6pt;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xRW9opAgAAUw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0746C" w:rsidRPr="005318B8" w:rsidRDefault="0000746C">
      <w:pPr>
        <w:rPr>
          <w:rFonts w:asciiTheme="minorHAnsi" w:hAnsiTheme="minorHAnsi"/>
          <w:sz w:val="22"/>
          <w:szCs w:val="22"/>
        </w:rPr>
      </w:pPr>
    </w:p>
    <w:p w:rsidR="0000746C" w:rsidRPr="005318B8" w:rsidRDefault="0000746C">
      <w:pPr>
        <w:rPr>
          <w:rFonts w:asciiTheme="minorHAnsi" w:hAnsiTheme="minorHAnsi"/>
          <w:sz w:val="22"/>
          <w:szCs w:val="22"/>
        </w:rPr>
        <w:sectPr w:rsidR="0000746C" w:rsidRPr="005318B8" w:rsidSect="00A46382">
          <w:headerReference w:type="default" r:id="rId13"/>
          <w:pgSz w:w="11906" w:h="16838"/>
          <w:pgMar w:top="1080" w:right="1440" w:bottom="1080" w:left="1440" w:header="708" w:footer="708" w:gutter="0"/>
          <w:cols w:space="708"/>
          <w:docGrid w:linePitch="360"/>
        </w:sectPr>
      </w:pPr>
    </w:p>
    <w:p w:rsidR="0005207A" w:rsidRPr="005318B8" w:rsidRDefault="0005207A" w:rsidP="00E262F1">
      <w:pPr>
        <w:pStyle w:val="Heading1"/>
        <w:rPr>
          <w:noProof/>
          <w:snapToGrid/>
          <w:lang w:val="en-AU"/>
        </w:rPr>
      </w:pPr>
      <w:bookmarkStart w:id="78" w:name="_Toc527638120"/>
      <w:r w:rsidRPr="005318B8">
        <w:rPr>
          <w:noProof/>
          <w:snapToGrid/>
          <w:lang w:val="en-AU"/>
        </w:rPr>
        <w:lastRenderedPageBreak/>
        <w:t>Annex 1: IALA’</w:t>
      </w:r>
      <w:r w:rsidR="00A46382" w:rsidRPr="005318B8">
        <w:rPr>
          <w:noProof/>
          <w:snapToGrid/>
          <w:lang w:val="en-AU"/>
        </w:rPr>
        <w:t xml:space="preserve">s Strategic Vision </w:t>
      </w:r>
      <w:r w:rsidR="00175293" w:rsidRPr="005318B8">
        <w:rPr>
          <w:noProof/>
          <w:snapToGrid/>
          <w:lang w:val="en-AU"/>
        </w:rPr>
        <w:t>2018</w:t>
      </w:r>
      <w:r w:rsidRPr="005318B8">
        <w:rPr>
          <w:noProof/>
          <w:snapToGrid/>
          <w:lang w:val="en-AU"/>
        </w:rPr>
        <w:t>-2026</w:t>
      </w:r>
      <w:bookmarkEnd w:id="78"/>
      <w:r w:rsidRPr="005318B8">
        <w:rPr>
          <w:noProof/>
          <w:snapToGrid/>
          <w:lang w:val="en-AU"/>
        </w:rPr>
        <w:t xml:space="preserve"> </w:t>
      </w:r>
    </w:p>
    <w:p w:rsidR="00186D20"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Motto</w:t>
      </w:r>
    </w:p>
    <w:p w:rsidR="00E91652" w:rsidRPr="005318B8" w:rsidRDefault="00E91652" w:rsidP="00186D20">
      <w:pPr>
        <w:widowControl/>
        <w:spacing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Successful Voyages, Sustainable planet</w:t>
      </w:r>
    </w:p>
    <w:p w:rsidR="00E91652"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Goals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 xml:space="preserve">G1- Marine Aids to Navigation are developed and harmonised through international cooperaiton and the provision </w:t>
      </w:r>
      <w:r w:rsidR="0002564B">
        <w:rPr>
          <w:rFonts w:asciiTheme="minorHAnsi" w:hAnsiTheme="minorHAnsi"/>
          <w:noProof/>
          <w:snapToGrid/>
          <w:sz w:val="22"/>
          <w:szCs w:val="22"/>
          <w:lang w:val="en-AU" w:eastAsia="en-AU"/>
        </w:rPr>
        <w:t xml:space="preserve">of </w:t>
      </w:r>
      <w:r w:rsidRPr="005318B8">
        <w:rPr>
          <w:rFonts w:asciiTheme="minorHAnsi" w:hAnsiTheme="minorHAnsi"/>
          <w:noProof/>
          <w:snapToGrid/>
          <w:sz w:val="22"/>
          <w:szCs w:val="22"/>
          <w:lang w:val="en-AU" w:eastAsia="en-AU"/>
        </w:rPr>
        <w:t>standards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G2- All coastal states have contributed to a sustainable and efficient global network of Marine Aids to navigation through capacity building and the sharing of expertise</w:t>
      </w:r>
    </w:p>
    <w:p w:rsidR="00E91652" w:rsidRPr="005318B8" w:rsidRDefault="00E91652">
      <w:pPr>
        <w:rPr>
          <w:rFonts w:asciiTheme="minorHAnsi" w:hAnsiTheme="minorHAnsi"/>
          <w:b/>
          <w:noProof/>
          <w:snapToGrid/>
          <w:sz w:val="22"/>
          <w:szCs w:val="22"/>
          <w:lang w:eastAsia="en-GB"/>
        </w:rPr>
      </w:pPr>
      <w:r w:rsidRPr="005318B8">
        <w:rPr>
          <w:rFonts w:asciiTheme="minorHAnsi" w:hAnsiTheme="minorHAnsi"/>
          <w:b/>
          <w:noProof/>
          <w:snapToGrid/>
          <w:sz w:val="22"/>
          <w:szCs w:val="22"/>
          <w:lang w:eastAsia="en-GB"/>
        </w:rPr>
        <w:t>Strategies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S1-Develop standards suitable for direct citation by states, in areas deemed important by the general assembly, and the related Recommnedations and Guidelines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S2- Position</w:t>
      </w:r>
      <w:r w:rsidR="0002564B">
        <w:rPr>
          <w:rFonts w:asciiTheme="minorHAnsi" w:hAnsiTheme="minorHAnsi"/>
          <w:noProof/>
          <w:snapToGrid/>
          <w:sz w:val="22"/>
          <w:szCs w:val="22"/>
          <w:lang w:eastAsia="en-GB"/>
        </w:rPr>
        <w:t xml:space="preserve"> IALA a</w:t>
      </w:r>
      <w:r w:rsidRPr="005318B8">
        <w:rPr>
          <w:rFonts w:asciiTheme="minorHAnsi" w:hAnsiTheme="minorHAnsi"/>
          <w:noProof/>
          <w:snapToGrid/>
          <w:sz w:val="22"/>
          <w:szCs w:val="22"/>
          <w:lang w:eastAsia="en-GB"/>
        </w:rPr>
        <w:t>s the source of standards, knowledge, and expertise that will enable States to provide Marine Aids to Navigaiton, in accordance with relevant international obligations and recommendations.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S3- Co ordinate the further development of Marine Aids to Navigaiton, taking into account evolving operational and functional requirements, new techniques and sustainability.</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S4- </w:t>
      </w:r>
      <w:r w:rsidR="00534AB4" w:rsidRPr="005318B8">
        <w:rPr>
          <w:rFonts w:asciiTheme="minorHAnsi" w:hAnsiTheme="minorHAnsi"/>
          <w:noProof/>
          <w:snapToGrid/>
          <w:sz w:val="22"/>
          <w:szCs w:val="22"/>
          <w:lang w:eastAsia="en-GB"/>
        </w:rPr>
        <w:t>Continue to develop capacity building activities to improve the global provision of Marine Aids to Navigaiton</w:t>
      </w:r>
      <w:r w:rsidRPr="005318B8">
        <w:rPr>
          <w:rFonts w:asciiTheme="minorHAnsi" w:hAnsiTheme="minorHAnsi"/>
          <w:noProof/>
          <w:snapToGrid/>
          <w:sz w:val="22"/>
          <w:szCs w:val="22"/>
          <w:lang w:eastAsia="en-GB"/>
        </w:rPr>
        <w:t xml:space="preserve"> </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S5- Harmonise the informaiton structure and communicaitons for future navigation by creating standards, and by cooperation with other international organisaitons, to achieve worldwide interoperability of shore and ship systems.</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S6- Improve and harmonise the delivery of VTS globally and in a manner consistent with international conventions, national legislation and public expectations, to ensure the safety and effiency of vessel traffic and to protect the environment.</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S7- </w:t>
      </w:r>
      <w:r w:rsidR="00B749AF" w:rsidRPr="005318B8">
        <w:rPr>
          <w:rFonts w:asciiTheme="minorHAnsi" w:hAnsiTheme="minorHAnsi"/>
          <w:noProof/>
          <w:snapToGrid/>
          <w:sz w:val="22"/>
          <w:szCs w:val="22"/>
          <w:lang w:eastAsia="en-GB"/>
        </w:rPr>
        <w:t>Work towards the transformation of IALA into an IGO, to enable the organisaiton to achieve its aim and objectives.</w:t>
      </w:r>
    </w:p>
    <w:p w:rsidR="00B749AF" w:rsidRPr="005318B8" w:rsidRDefault="00B749AF"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S8-</w:t>
      </w:r>
      <w:r w:rsidR="00186D20" w:rsidRPr="005318B8">
        <w:rPr>
          <w:rFonts w:asciiTheme="minorHAnsi" w:hAnsiTheme="minorHAnsi"/>
          <w:noProof/>
          <w:snapToGrid/>
          <w:sz w:val="22"/>
          <w:szCs w:val="22"/>
          <w:lang w:eastAsia="en-GB"/>
        </w:rPr>
        <w:t xml:space="preserve"> </w:t>
      </w:r>
      <w:r w:rsidRPr="005318B8">
        <w:rPr>
          <w:rFonts w:asciiTheme="minorHAnsi" w:hAnsiTheme="minorHAnsi"/>
          <w:noProof/>
          <w:snapToGrid/>
          <w:sz w:val="22"/>
          <w:szCs w:val="22"/>
          <w:lang w:eastAsia="en-GB"/>
        </w:rPr>
        <w:t xml:space="preserve">Ensure </w:t>
      </w:r>
      <w:r w:rsidR="00186D20" w:rsidRPr="005318B8">
        <w:rPr>
          <w:rFonts w:asciiTheme="minorHAnsi" w:hAnsiTheme="minorHAnsi"/>
          <w:noProof/>
          <w:snapToGrid/>
          <w:sz w:val="22"/>
          <w:szCs w:val="22"/>
          <w:lang w:eastAsia="en-GB"/>
        </w:rPr>
        <w:t>that the resources and capabilities of the secretariat are sufficient to enable IALA and its committees and organs to reach its goals.</w:t>
      </w:r>
    </w:p>
    <w:p w:rsidR="00742251" w:rsidRPr="005318B8" w:rsidRDefault="00742251" w:rsidP="00E91652">
      <w:pPr>
        <w:spacing w:after="200"/>
        <w:rPr>
          <w:rFonts w:asciiTheme="minorHAnsi" w:hAnsiTheme="minorHAnsi"/>
          <w:sz w:val="22"/>
          <w:szCs w:val="22"/>
        </w:rPr>
      </w:pPr>
    </w:p>
    <w:p w:rsidR="00E91652" w:rsidRPr="005318B8" w:rsidRDefault="00E91652">
      <w:pPr>
        <w:rPr>
          <w:rFonts w:asciiTheme="minorHAnsi" w:hAnsiTheme="minorHAnsi"/>
          <w:sz w:val="22"/>
          <w:szCs w:val="22"/>
        </w:rPr>
      </w:pPr>
    </w:p>
    <w:p w:rsidR="00E91652" w:rsidRPr="005318B8" w:rsidRDefault="00E91652">
      <w:pPr>
        <w:rPr>
          <w:rFonts w:asciiTheme="minorHAnsi" w:hAnsiTheme="minorHAnsi"/>
          <w:sz w:val="22"/>
          <w:szCs w:val="22"/>
        </w:rPr>
      </w:pPr>
    </w:p>
    <w:sectPr w:rsidR="00E91652" w:rsidRPr="005318B8"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29B6" w:rsidRDefault="00F829B6" w:rsidP="00427C35">
      <w:r>
        <w:separator/>
      </w:r>
    </w:p>
  </w:endnote>
  <w:endnote w:type="continuationSeparator" w:id="0">
    <w:p w:rsidR="00F829B6" w:rsidRDefault="00F829B6"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FreeSerif">
    <w:altName w:val="Arial"/>
    <w:charset w:val="01"/>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00F3" w:rsidRDefault="006A00F3" w:rsidP="00B75CC2">
    <w:pPr>
      <w:pStyle w:val="Footer"/>
      <w:jc w:val="center"/>
    </w:pPr>
  </w:p>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A00F3" w:rsidRPr="00FD3F90" w:rsidTr="005318B8">
      <w:trPr>
        <w:trHeight w:hRule="exact" w:val="794"/>
      </w:trPr>
      <w:tc>
        <w:tcPr>
          <w:tcW w:w="8109" w:type="dxa"/>
          <w:tcBorders>
            <w:top w:val="nil"/>
            <w:left w:val="nil"/>
            <w:bottom w:val="nil"/>
            <w:right w:val="nil"/>
          </w:tcBorders>
          <w:vAlign w:val="center"/>
        </w:tcPr>
        <w:p w:rsidR="006A00F3" w:rsidRPr="00FD3F90" w:rsidRDefault="006A00F3" w:rsidP="005318B8">
          <w:pPr>
            <w:spacing w:line="288" w:lineRule="atLeast"/>
            <w:rPr>
              <w:rFonts w:ascii="Calibri" w:hAnsi="Calibri"/>
              <w:b/>
              <w:color w:val="00558C"/>
              <w:szCs w:val="22"/>
            </w:rPr>
          </w:pPr>
        </w:p>
      </w:tc>
      <w:tc>
        <w:tcPr>
          <w:tcW w:w="283" w:type="dxa"/>
          <w:tcBorders>
            <w:top w:val="nil"/>
            <w:left w:val="nil"/>
            <w:bottom w:val="nil"/>
            <w:right w:val="nil"/>
          </w:tcBorders>
          <w:vAlign w:val="center"/>
        </w:tcPr>
        <w:p w:rsidR="006A00F3" w:rsidRPr="00FD3F90" w:rsidRDefault="006A00F3" w:rsidP="005318B8">
          <w:pPr>
            <w:spacing w:line="320" w:lineRule="exact"/>
            <w:rPr>
              <w:rFonts w:ascii="Calibri" w:hAnsi="Calibri"/>
              <w:sz w:val="20"/>
              <w:szCs w:val="22"/>
            </w:rPr>
          </w:pPr>
        </w:p>
      </w:tc>
      <w:tc>
        <w:tcPr>
          <w:tcW w:w="2835" w:type="dxa"/>
          <w:tcBorders>
            <w:top w:val="nil"/>
            <w:left w:val="nil"/>
            <w:bottom w:val="nil"/>
            <w:right w:val="nil"/>
          </w:tcBorders>
          <w:vAlign w:val="center"/>
        </w:tcPr>
        <w:p w:rsidR="006A00F3" w:rsidRPr="00FD3F90" w:rsidRDefault="006A00F3" w:rsidP="005318B8">
          <w:pPr>
            <w:spacing w:line="288" w:lineRule="atLeast"/>
            <w:jc w:val="center"/>
            <w:rPr>
              <w:rFonts w:ascii="Calibri" w:hAnsi="Calibri"/>
              <w:b/>
              <w:color w:val="00558C"/>
              <w:szCs w:val="22"/>
            </w:rPr>
          </w:pPr>
          <w:r>
            <w:rPr>
              <w:rFonts w:ascii="Calibri" w:hAnsi="Calibri"/>
              <w:b/>
              <w:color w:val="00558C"/>
              <w:szCs w:val="22"/>
            </w:rPr>
            <w:t>1 August 2018</w:t>
          </w:r>
        </w:p>
      </w:tc>
    </w:tr>
    <w:tr w:rsidR="006A00F3" w:rsidRPr="00FD3F90" w:rsidTr="005318B8">
      <w:trPr>
        <w:trHeight w:hRule="exact" w:val="340"/>
      </w:trPr>
      <w:tc>
        <w:tcPr>
          <w:tcW w:w="11227" w:type="dxa"/>
          <w:gridSpan w:val="3"/>
          <w:tcBorders>
            <w:top w:val="nil"/>
            <w:left w:val="nil"/>
            <w:bottom w:val="nil"/>
            <w:right w:val="nil"/>
          </w:tcBorders>
        </w:tcPr>
        <w:p w:rsidR="006A00F3" w:rsidRPr="00FD3F90" w:rsidRDefault="006A00F3" w:rsidP="005318B8">
          <w:pPr>
            <w:spacing w:line="320" w:lineRule="exact"/>
            <w:rPr>
              <w:rFonts w:ascii="Calibri" w:hAnsi="Calibri"/>
              <w:sz w:val="20"/>
              <w:szCs w:val="22"/>
            </w:rPr>
          </w:pPr>
        </w:p>
      </w:tc>
    </w:tr>
  </w:tbl>
  <w:p w:rsidR="006A00F3" w:rsidRDefault="006A00F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6015574"/>
      <w:docPartObj>
        <w:docPartGallery w:val="Page Numbers (Bottom of Page)"/>
        <w:docPartUnique/>
      </w:docPartObj>
    </w:sdtPr>
    <w:sdtEndPr>
      <w:rPr>
        <w:noProof/>
      </w:rPr>
    </w:sdtEndPr>
    <w:sdtContent>
      <w:p w:rsidR="006A00F3" w:rsidRDefault="006A00F3" w:rsidP="00427C35">
        <w:pPr>
          <w:pStyle w:val="Footer"/>
          <w:pBdr>
            <w:top w:val="single" w:sz="4" w:space="1" w:color="auto"/>
          </w:pBdr>
          <w:jc w:val="center"/>
        </w:pPr>
        <w:r>
          <w:fldChar w:fldCharType="begin"/>
        </w:r>
        <w:r>
          <w:instrText xml:space="preserve"> PAGE   \* MERGEFORMAT </w:instrText>
        </w:r>
        <w:r>
          <w:fldChar w:fldCharType="separate"/>
        </w:r>
        <w:r w:rsidR="00F10FCE">
          <w:rPr>
            <w:noProof/>
          </w:rPr>
          <w:t>5</w:t>
        </w:r>
        <w:r>
          <w:rPr>
            <w:noProof/>
          </w:rPr>
          <w:fldChar w:fldCharType="end"/>
        </w:r>
      </w:p>
    </w:sdtContent>
  </w:sdt>
  <w:p w:rsidR="006A00F3" w:rsidRDefault="006A00F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29B6" w:rsidRDefault="00F829B6" w:rsidP="00427C35">
      <w:r>
        <w:separator/>
      </w:r>
    </w:p>
  </w:footnote>
  <w:footnote w:type="continuationSeparator" w:id="0">
    <w:p w:rsidR="00F829B6" w:rsidRDefault="00F829B6" w:rsidP="00427C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00F3" w:rsidRPr="00F10FCE" w:rsidRDefault="00F10FCE" w:rsidP="005318B8">
    <w:pPr>
      <w:pStyle w:val="Header"/>
      <w:wordWrap w:val="0"/>
      <w:jc w:val="right"/>
      <w:rPr>
        <w:rFonts w:ascii="Arial" w:eastAsiaTheme="minorEastAsia" w:hAnsi="Arial"/>
        <w:color w:val="000000" w:themeColor="text1"/>
        <w:lang w:val="nl-NL" w:eastAsia="ja-JP"/>
      </w:rPr>
    </w:pPr>
    <w:r>
      <w:rPr>
        <w:rFonts w:ascii="Arial" w:eastAsiaTheme="minorEastAsia" w:hAnsi="Arial"/>
        <w:lang w:val="nl-NL" w:eastAsia="ja-JP"/>
      </w:rPr>
      <w:t>-12.2.</w:t>
    </w:r>
    <w:r w:rsidRPr="00F10FCE">
      <w:rPr>
        <w:rFonts w:ascii="Arial" w:eastAsiaTheme="minorEastAsia" w:hAnsi="Arial"/>
        <w:color w:val="000000" w:themeColor="text1"/>
        <w:lang w:val="nl-NL" w:eastAsia="ja-JP"/>
      </w:rPr>
      <w:t>12fadfENG</w:t>
    </w:r>
    <w:r w:rsidR="006A00F3" w:rsidRPr="00F10FCE">
      <w:rPr>
        <w:rFonts w:ascii="Arial" w:eastAsiaTheme="minorEastAsia" w:hAnsi="Arial"/>
        <w:color w:val="000000" w:themeColor="text1"/>
        <w:lang w:val="nl-NL" w:eastAsia="ja-JP"/>
      </w:rPr>
      <w:t>ENG8-7.2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00F3" w:rsidRDefault="006A00F3" w:rsidP="00186D20">
    <w:pPr>
      <w:pStyle w:val="Header"/>
      <w:pBdr>
        <w:bottom w:val="single" w:sz="4" w:space="1" w:color="auto"/>
      </w:pBdr>
      <w:jc w:val="center"/>
    </w:pPr>
    <w:r>
      <w:t>ENG</w:t>
    </w:r>
    <w:r w:rsidRPr="00427C35">
      <w:t xml:space="preserve"> Committee Work Programme Task</w:t>
    </w:r>
    <w:r>
      <w:t xml:space="preserve"> Register (2018-22</w:t>
    </w:r>
    <w:r w:rsidRPr="00427C35">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F7A2CB8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85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2">
    <w:nsid w:val="09705143"/>
    <w:multiLevelType w:val="hybridMultilevel"/>
    <w:tmpl w:val="945AE078"/>
    <w:lvl w:ilvl="0" w:tplc="08140001">
      <w:start w:val="1"/>
      <w:numFmt w:val="bullet"/>
      <w:lvlText w:val=""/>
      <w:lvlJc w:val="left"/>
      <w:pPr>
        <w:ind w:left="820" w:hanging="360"/>
      </w:pPr>
      <w:rPr>
        <w:rFonts w:ascii="Symbol" w:hAnsi="Symbol" w:hint="default"/>
      </w:rPr>
    </w:lvl>
    <w:lvl w:ilvl="1" w:tplc="08140003">
      <w:start w:val="1"/>
      <w:numFmt w:val="bullet"/>
      <w:lvlText w:val="o"/>
      <w:lvlJc w:val="left"/>
      <w:pPr>
        <w:ind w:left="1540" w:hanging="360"/>
      </w:pPr>
      <w:rPr>
        <w:rFonts w:ascii="Courier New" w:hAnsi="Courier New" w:cs="Courier New" w:hint="default"/>
      </w:rPr>
    </w:lvl>
    <w:lvl w:ilvl="2" w:tplc="08140005">
      <w:start w:val="1"/>
      <w:numFmt w:val="bullet"/>
      <w:lvlText w:val=""/>
      <w:lvlJc w:val="left"/>
      <w:pPr>
        <w:ind w:left="2260" w:hanging="360"/>
      </w:pPr>
      <w:rPr>
        <w:rFonts w:ascii="Wingdings" w:hAnsi="Wingdings" w:hint="default"/>
      </w:rPr>
    </w:lvl>
    <w:lvl w:ilvl="3" w:tplc="08140001">
      <w:start w:val="1"/>
      <w:numFmt w:val="bullet"/>
      <w:lvlText w:val=""/>
      <w:lvlJc w:val="left"/>
      <w:pPr>
        <w:ind w:left="2980" w:hanging="360"/>
      </w:pPr>
      <w:rPr>
        <w:rFonts w:ascii="Symbol" w:hAnsi="Symbol" w:hint="default"/>
      </w:rPr>
    </w:lvl>
    <w:lvl w:ilvl="4" w:tplc="08140003">
      <w:start w:val="1"/>
      <w:numFmt w:val="bullet"/>
      <w:lvlText w:val="o"/>
      <w:lvlJc w:val="left"/>
      <w:pPr>
        <w:ind w:left="3700" w:hanging="360"/>
      </w:pPr>
      <w:rPr>
        <w:rFonts w:ascii="Courier New" w:hAnsi="Courier New" w:cs="Courier New" w:hint="default"/>
      </w:rPr>
    </w:lvl>
    <w:lvl w:ilvl="5" w:tplc="08140005">
      <w:start w:val="1"/>
      <w:numFmt w:val="bullet"/>
      <w:lvlText w:val=""/>
      <w:lvlJc w:val="left"/>
      <w:pPr>
        <w:ind w:left="4420" w:hanging="360"/>
      </w:pPr>
      <w:rPr>
        <w:rFonts w:ascii="Wingdings" w:hAnsi="Wingdings" w:hint="default"/>
      </w:rPr>
    </w:lvl>
    <w:lvl w:ilvl="6" w:tplc="08140001">
      <w:start w:val="1"/>
      <w:numFmt w:val="bullet"/>
      <w:lvlText w:val=""/>
      <w:lvlJc w:val="left"/>
      <w:pPr>
        <w:ind w:left="5140" w:hanging="360"/>
      </w:pPr>
      <w:rPr>
        <w:rFonts w:ascii="Symbol" w:hAnsi="Symbol" w:hint="default"/>
      </w:rPr>
    </w:lvl>
    <w:lvl w:ilvl="7" w:tplc="08140003">
      <w:start w:val="1"/>
      <w:numFmt w:val="bullet"/>
      <w:lvlText w:val="o"/>
      <w:lvlJc w:val="left"/>
      <w:pPr>
        <w:ind w:left="5860" w:hanging="360"/>
      </w:pPr>
      <w:rPr>
        <w:rFonts w:ascii="Courier New" w:hAnsi="Courier New" w:cs="Courier New" w:hint="default"/>
      </w:rPr>
    </w:lvl>
    <w:lvl w:ilvl="8" w:tplc="08140005">
      <w:start w:val="1"/>
      <w:numFmt w:val="bullet"/>
      <w:lvlText w:val=""/>
      <w:lvlJc w:val="left"/>
      <w:pPr>
        <w:ind w:left="6580" w:hanging="360"/>
      </w:pPr>
      <w:rPr>
        <w:rFonts w:ascii="Wingdings" w:hAnsi="Wingdings" w:hint="default"/>
      </w:rPr>
    </w:lvl>
  </w:abstractNum>
  <w:abstractNum w:abstractNumId="3">
    <w:nsid w:val="0A6C7480"/>
    <w:multiLevelType w:val="hybridMultilevel"/>
    <w:tmpl w:val="4D44C1B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0E614734"/>
    <w:multiLevelType w:val="hybridMultilevel"/>
    <w:tmpl w:val="AC9686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EF61C87"/>
    <w:multiLevelType w:val="hybridMultilevel"/>
    <w:tmpl w:val="19B45E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2544628"/>
    <w:multiLevelType w:val="hybridMultilevel"/>
    <w:tmpl w:val="C8FA9E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7FA7DF9"/>
    <w:multiLevelType w:val="hybridMultilevel"/>
    <w:tmpl w:val="285A54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80955C3"/>
    <w:multiLevelType w:val="hybridMultilevel"/>
    <w:tmpl w:val="D6D085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EB00BE6"/>
    <w:multiLevelType w:val="multilevel"/>
    <w:tmpl w:val="99EECDC4"/>
    <w:lvl w:ilvl="0">
      <w:start w:val="1"/>
      <w:numFmt w:val="decimal"/>
      <w:pStyle w:val="List1-recommendation"/>
      <w:lvlText w:val="%1"/>
      <w:lvlJc w:val="left"/>
      <w:pPr>
        <w:ind w:left="1134" w:hanging="567"/>
      </w:pPr>
      <w:rPr>
        <w:rFonts w:asciiTheme="minorHAnsi" w:hAnsiTheme="minorHAnsi" w:cs="Times New Roman" w:hint="default"/>
        <w:b w:val="0"/>
        <w:i w:val="0"/>
        <w:sz w:val="24"/>
      </w:rPr>
    </w:lvl>
    <w:lvl w:ilvl="1">
      <w:start w:val="1"/>
      <w:numFmt w:val="lowerLetter"/>
      <w:pStyle w:val="Lista-recommendation"/>
      <w:lvlText w:val="%2"/>
      <w:lvlJc w:val="left"/>
      <w:pPr>
        <w:ind w:left="1559" w:hanging="425"/>
      </w:pPr>
      <w:rPr>
        <w:rFonts w:asciiTheme="minorHAnsi" w:hAnsiTheme="minorHAnsi" w:cs="Times New Roman" w:hint="default"/>
        <w:b w:val="0"/>
        <w:i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2C8B1ED0"/>
    <w:multiLevelType w:val="hybridMultilevel"/>
    <w:tmpl w:val="84C856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37C36A73"/>
    <w:multiLevelType w:val="hybridMultilevel"/>
    <w:tmpl w:val="263A0910"/>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2">
    <w:nsid w:val="3DE11BD7"/>
    <w:multiLevelType w:val="hybridMultilevel"/>
    <w:tmpl w:val="17567E1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nsid w:val="4154629D"/>
    <w:multiLevelType w:val="hybridMultilevel"/>
    <w:tmpl w:val="F8FEAD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61A0042E"/>
    <w:multiLevelType w:val="hybridMultilevel"/>
    <w:tmpl w:val="2C6808E0"/>
    <w:lvl w:ilvl="0" w:tplc="04090001">
      <w:start w:val="1"/>
      <w:numFmt w:val="bullet"/>
      <w:lvlText w:val=""/>
      <w:lvlJc w:val="left"/>
      <w:pPr>
        <w:ind w:left="493" w:hanging="360"/>
      </w:pPr>
      <w:rPr>
        <w:rFonts w:ascii="Symbol" w:hAnsi="Symbol" w:hint="default"/>
      </w:rPr>
    </w:lvl>
    <w:lvl w:ilvl="1" w:tplc="04090003">
      <w:start w:val="1"/>
      <w:numFmt w:val="bullet"/>
      <w:lvlText w:val="o"/>
      <w:lvlJc w:val="left"/>
      <w:pPr>
        <w:ind w:left="1213" w:hanging="360"/>
      </w:pPr>
      <w:rPr>
        <w:rFonts w:ascii="Courier New" w:hAnsi="Courier New" w:cs="Courier New" w:hint="default"/>
      </w:rPr>
    </w:lvl>
    <w:lvl w:ilvl="2" w:tplc="04090005">
      <w:start w:val="1"/>
      <w:numFmt w:val="bullet"/>
      <w:lvlText w:val=""/>
      <w:lvlJc w:val="left"/>
      <w:pPr>
        <w:ind w:left="1933" w:hanging="360"/>
      </w:pPr>
      <w:rPr>
        <w:rFonts w:ascii="Wingdings" w:hAnsi="Wingdings" w:hint="default"/>
      </w:rPr>
    </w:lvl>
    <w:lvl w:ilvl="3" w:tplc="04090001">
      <w:start w:val="1"/>
      <w:numFmt w:val="bullet"/>
      <w:lvlText w:val=""/>
      <w:lvlJc w:val="left"/>
      <w:pPr>
        <w:ind w:left="2653" w:hanging="360"/>
      </w:pPr>
      <w:rPr>
        <w:rFonts w:ascii="Symbol" w:hAnsi="Symbol" w:hint="default"/>
      </w:rPr>
    </w:lvl>
    <w:lvl w:ilvl="4" w:tplc="04090003">
      <w:start w:val="1"/>
      <w:numFmt w:val="bullet"/>
      <w:lvlText w:val="o"/>
      <w:lvlJc w:val="left"/>
      <w:pPr>
        <w:ind w:left="3373" w:hanging="360"/>
      </w:pPr>
      <w:rPr>
        <w:rFonts w:ascii="Courier New" w:hAnsi="Courier New" w:cs="Courier New" w:hint="default"/>
      </w:rPr>
    </w:lvl>
    <w:lvl w:ilvl="5" w:tplc="04090005">
      <w:start w:val="1"/>
      <w:numFmt w:val="bullet"/>
      <w:lvlText w:val=""/>
      <w:lvlJc w:val="left"/>
      <w:pPr>
        <w:ind w:left="4093" w:hanging="360"/>
      </w:pPr>
      <w:rPr>
        <w:rFonts w:ascii="Wingdings" w:hAnsi="Wingdings" w:hint="default"/>
      </w:rPr>
    </w:lvl>
    <w:lvl w:ilvl="6" w:tplc="04090001">
      <w:start w:val="1"/>
      <w:numFmt w:val="bullet"/>
      <w:lvlText w:val=""/>
      <w:lvlJc w:val="left"/>
      <w:pPr>
        <w:ind w:left="4813" w:hanging="360"/>
      </w:pPr>
      <w:rPr>
        <w:rFonts w:ascii="Symbol" w:hAnsi="Symbol" w:hint="default"/>
      </w:rPr>
    </w:lvl>
    <w:lvl w:ilvl="7" w:tplc="04090003">
      <w:start w:val="1"/>
      <w:numFmt w:val="bullet"/>
      <w:lvlText w:val="o"/>
      <w:lvlJc w:val="left"/>
      <w:pPr>
        <w:ind w:left="5533" w:hanging="360"/>
      </w:pPr>
      <w:rPr>
        <w:rFonts w:ascii="Courier New" w:hAnsi="Courier New" w:cs="Courier New" w:hint="default"/>
      </w:rPr>
    </w:lvl>
    <w:lvl w:ilvl="8" w:tplc="04090005">
      <w:start w:val="1"/>
      <w:numFmt w:val="bullet"/>
      <w:lvlText w:val=""/>
      <w:lvlJc w:val="left"/>
      <w:pPr>
        <w:ind w:left="6253" w:hanging="360"/>
      </w:pPr>
      <w:rPr>
        <w:rFonts w:ascii="Wingdings" w:hAnsi="Wingdings" w:hint="default"/>
      </w:rPr>
    </w:lvl>
  </w:abstractNum>
  <w:abstractNum w:abstractNumId="16">
    <w:nsid w:val="66482D9D"/>
    <w:multiLevelType w:val="hybridMultilevel"/>
    <w:tmpl w:val="959627C4"/>
    <w:lvl w:ilvl="0" w:tplc="23B06768">
      <w:start w:val="2"/>
      <w:numFmt w:val="bullet"/>
      <w:lvlText w:val="-"/>
      <w:lvlJc w:val="left"/>
      <w:pPr>
        <w:ind w:left="405" w:hanging="360"/>
      </w:pPr>
      <w:rPr>
        <w:rFonts w:ascii="Calibri" w:eastAsiaTheme="minorEastAsia" w:hAnsi="Calibri" w:cs="Calibri" w:hint="default"/>
      </w:rPr>
    </w:lvl>
    <w:lvl w:ilvl="1" w:tplc="04090003">
      <w:start w:val="1"/>
      <w:numFmt w:val="bullet"/>
      <w:lvlText w:val=""/>
      <w:lvlJc w:val="left"/>
      <w:pPr>
        <w:ind w:left="845" w:hanging="400"/>
      </w:pPr>
      <w:rPr>
        <w:rFonts w:ascii="Wingdings" w:hAnsi="Wingdings" w:hint="default"/>
      </w:rPr>
    </w:lvl>
    <w:lvl w:ilvl="2" w:tplc="04090005">
      <w:start w:val="1"/>
      <w:numFmt w:val="bullet"/>
      <w:lvlText w:val=""/>
      <w:lvlJc w:val="left"/>
      <w:pPr>
        <w:ind w:left="1245" w:hanging="400"/>
      </w:pPr>
      <w:rPr>
        <w:rFonts w:ascii="Wingdings" w:hAnsi="Wingdings" w:hint="default"/>
      </w:rPr>
    </w:lvl>
    <w:lvl w:ilvl="3" w:tplc="04090001">
      <w:start w:val="1"/>
      <w:numFmt w:val="bullet"/>
      <w:lvlText w:val=""/>
      <w:lvlJc w:val="left"/>
      <w:pPr>
        <w:ind w:left="1645" w:hanging="400"/>
      </w:pPr>
      <w:rPr>
        <w:rFonts w:ascii="Wingdings" w:hAnsi="Wingdings" w:hint="default"/>
      </w:rPr>
    </w:lvl>
    <w:lvl w:ilvl="4" w:tplc="04090003">
      <w:start w:val="1"/>
      <w:numFmt w:val="bullet"/>
      <w:lvlText w:val=""/>
      <w:lvlJc w:val="left"/>
      <w:pPr>
        <w:ind w:left="2045" w:hanging="400"/>
      </w:pPr>
      <w:rPr>
        <w:rFonts w:ascii="Wingdings" w:hAnsi="Wingdings" w:hint="default"/>
      </w:rPr>
    </w:lvl>
    <w:lvl w:ilvl="5" w:tplc="04090005">
      <w:start w:val="1"/>
      <w:numFmt w:val="bullet"/>
      <w:lvlText w:val=""/>
      <w:lvlJc w:val="left"/>
      <w:pPr>
        <w:ind w:left="2445" w:hanging="400"/>
      </w:pPr>
      <w:rPr>
        <w:rFonts w:ascii="Wingdings" w:hAnsi="Wingdings" w:hint="default"/>
      </w:rPr>
    </w:lvl>
    <w:lvl w:ilvl="6" w:tplc="04090001">
      <w:start w:val="1"/>
      <w:numFmt w:val="bullet"/>
      <w:lvlText w:val=""/>
      <w:lvlJc w:val="left"/>
      <w:pPr>
        <w:ind w:left="2845" w:hanging="400"/>
      </w:pPr>
      <w:rPr>
        <w:rFonts w:ascii="Wingdings" w:hAnsi="Wingdings" w:hint="default"/>
      </w:rPr>
    </w:lvl>
    <w:lvl w:ilvl="7" w:tplc="04090003">
      <w:start w:val="1"/>
      <w:numFmt w:val="bullet"/>
      <w:lvlText w:val=""/>
      <w:lvlJc w:val="left"/>
      <w:pPr>
        <w:ind w:left="3245" w:hanging="400"/>
      </w:pPr>
      <w:rPr>
        <w:rFonts w:ascii="Wingdings" w:hAnsi="Wingdings" w:hint="default"/>
      </w:rPr>
    </w:lvl>
    <w:lvl w:ilvl="8" w:tplc="04090005">
      <w:start w:val="1"/>
      <w:numFmt w:val="bullet"/>
      <w:lvlText w:val=""/>
      <w:lvlJc w:val="left"/>
      <w:pPr>
        <w:ind w:left="3645" w:hanging="400"/>
      </w:pPr>
      <w:rPr>
        <w:rFonts w:ascii="Wingdings" w:hAnsi="Wingdings" w:hint="default"/>
      </w:rPr>
    </w:lvl>
  </w:abstractNum>
  <w:abstractNum w:abstractNumId="17">
    <w:nsid w:val="6A45229D"/>
    <w:multiLevelType w:val="hybridMultilevel"/>
    <w:tmpl w:val="2BDE723A"/>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8">
    <w:nsid w:val="70EF411A"/>
    <w:multiLevelType w:val="hybridMultilevel"/>
    <w:tmpl w:val="6CC2C85A"/>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9">
    <w:nsid w:val="7C226E46"/>
    <w:multiLevelType w:val="hybridMultilevel"/>
    <w:tmpl w:val="79FE9F4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nsid w:val="7F9F526A"/>
    <w:multiLevelType w:val="hybridMultilevel"/>
    <w:tmpl w:val="F58A6EDE"/>
    <w:lvl w:ilvl="0" w:tplc="040C0001">
      <w:start w:val="1"/>
      <w:numFmt w:val="bullet"/>
      <w:lvlText w:val=""/>
      <w:lvlJc w:val="left"/>
      <w:pPr>
        <w:ind w:left="820" w:hanging="360"/>
      </w:pPr>
      <w:rPr>
        <w:rFonts w:ascii="Symbol" w:hAnsi="Symbol" w:hint="default"/>
      </w:rPr>
    </w:lvl>
    <w:lvl w:ilvl="1" w:tplc="040C0003" w:tentative="1">
      <w:start w:val="1"/>
      <w:numFmt w:val="bullet"/>
      <w:lvlText w:val="o"/>
      <w:lvlJc w:val="left"/>
      <w:pPr>
        <w:ind w:left="1540" w:hanging="360"/>
      </w:pPr>
      <w:rPr>
        <w:rFonts w:ascii="Courier New" w:hAnsi="Courier New" w:cs="Courier New" w:hint="default"/>
      </w:rPr>
    </w:lvl>
    <w:lvl w:ilvl="2" w:tplc="040C0005" w:tentative="1">
      <w:start w:val="1"/>
      <w:numFmt w:val="bullet"/>
      <w:lvlText w:val=""/>
      <w:lvlJc w:val="left"/>
      <w:pPr>
        <w:ind w:left="2260" w:hanging="360"/>
      </w:pPr>
      <w:rPr>
        <w:rFonts w:ascii="Wingdings" w:hAnsi="Wingdings" w:hint="default"/>
      </w:rPr>
    </w:lvl>
    <w:lvl w:ilvl="3" w:tplc="040C0001" w:tentative="1">
      <w:start w:val="1"/>
      <w:numFmt w:val="bullet"/>
      <w:lvlText w:val=""/>
      <w:lvlJc w:val="left"/>
      <w:pPr>
        <w:ind w:left="2980" w:hanging="360"/>
      </w:pPr>
      <w:rPr>
        <w:rFonts w:ascii="Symbol" w:hAnsi="Symbol" w:hint="default"/>
      </w:rPr>
    </w:lvl>
    <w:lvl w:ilvl="4" w:tplc="040C0003" w:tentative="1">
      <w:start w:val="1"/>
      <w:numFmt w:val="bullet"/>
      <w:lvlText w:val="o"/>
      <w:lvlJc w:val="left"/>
      <w:pPr>
        <w:ind w:left="3700" w:hanging="360"/>
      </w:pPr>
      <w:rPr>
        <w:rFonts w:ascii="Courier New" w:hAnsi="Courier New" w:cs="Courier New" w:hint="default"/>
      </w:rPr>
    </w:lvl>
    <w:lvl w:ilvl="5" w:tplc="040C0005" w:tentative="1">
      <w:start w:val="1"/>
      <w:numFmt w:val="bullet"/>
      <w:lvlText w:val=""/>
      <w:lvlJc w:val="left"/>
      <w:pPr>
        <w:ind w:left="4420" w:hanging="360"/>
      </w:pPr>
      <w:rPr>
        <w:rFonts w:ascii="Wingdings" w:hAnsi="Wingdings" w:hint="default"/>
      </w:rPr>
    </w:lvl>
    <w:lvl w:ilvl="6" w:tplc="040C0001" w:tentative="1">
      <w:start w:val="1"/>
      <w:numFmt w:val="bullet"/>
      <w:lvlText w:val=""/>
      <w:lvlJc w:val="left"/>
      <w:pPr>
        <w:ind w:left="5140" w:hanging="360"/>
      </w:pPr>
      <w:rPr>
        <w:rFonts w:ascii="Symbol" w:hAnsi="Symbol" w:hint="default"/>
      </w:rPr>
    </w:lvl>
    <w:lvl w:ilvl="7" w:tplc="040C0003" w:tentative="1">
      <w:start w:val="1"/>
      <w:numFmt w:val="bullet"/>
      <w:lvlText w:val="o"/>
      <w:lvlJc w:val="left"/>
      <w:pPr>
        <w:ind w:left="5860" w:hanging="360"/>
      </w:pPr>
      <w:rPr>
        <w:rFonts w:ascii="Courier New" w:hAnsi="Courier New" w:cs="Courier New" w:hint="default"/>
      </w:rPr>
    </w:lvl>
    <w:lvl w:ilvl="8" w:tplc="040C0005" w:tentative="1">
      <w:start w:val="1"/>
      <w:numFmt w:val="bullet"/>
      <w:lvlText w:val=""/>
      <w:lvlJc w:val="left"/>
      <w:pPr>
        <w:ind w:left="6580" w:hanging="360"/>
      </w:pPr>
      <w:rPr>
        <w:rFonts w:ascii="Wingdings" w:hAnsi="Wingdings" w:hint="default"/>
      </w:rPr>
    </w:lvl>
  </w:abstractNum>
  <w:num w:numId="1">
    <w:abstractNumId w:val="21"/>
  </w:num>
  <w:num w:numId="2">
    <w:abstractNumId w:val="14"/>
  </w:num>
  <w:num w:numId="3">
    <w:abstractNumId w:val="20"/>
  </w:num>
  <w:num w:numId="4">
    <w:abstractNumId w:val="1"/>
  </w:num>
  <w:num w:numId="5">
    <w:abstractNumId w:val="5"/>
  </w:num>
  <w:num w:numId="6">
    <w:abstractNumId w:val="7"/>
  </w:num>
  <w:num w:numId="7">
    <w:abstractNumId w:val="8"/>
  </w:num>
  <w:num w:numId="8">
    <w:abstractNumId w:val="4"/>
  </w:num>
  <w:num w:numId="9">
    <w:abstractNumId w:val="13"/>
  </w:num>
  <w:num w:numId="10">
    <w:abstractNumId w:val="10"/>
  </w:num>
  <w:num w:numId="11">
    <w:abstractNumId w:val="6"/>
  </w:num>
  <w:num w:numId="12">
    <w:abstractNumId w:val="21"/>
  </w:num>
  <w:num w:numId="13">
    <w:abstractNumId w:val="0"/>
  </w:num>
  <w:num w:numId="14">
    <w:abstractNumId w:val="17"/>
  </w:num>
  <w:num w:numId="15">
    <w:abstractNumId w:val="16"/>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num>
  <w:num w:numId="18">
    <w:abstractNumId w:val="20"/>
  </w:num>
  <w:num w:numId="19">
    <w:abstractNumId w:val="3"/>
  </w:num>
  <w:num w:numId="20">
    <w:abstractNumId w:val="19"/>
  </w:num>
  <w:num w:numId="21">
    <w:abstractNumId w:val="12"/>
  </w:num>
  <w:num w:numId="22">
    <w:abstractNumId w:val="18"/>
  </w:num>
  <w:num w:numId="23">
    <w:abstractNumId w:val="11"/>
  </w:num>
  <w:num w:numId="24">
    <w:abstractNumId w:val="2"/>
  </w:num>
  <w:num w:numId="25">
    <w:abstractNumId w:val="1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CA" w:vendorID="64" w:dllVersion="131078" w:nlCheck="1" w:checkStyle="1"/>
  <w:activeWritingStyle w:appName="MSWord" w:lang="en-AU" w:vendorID="64" w:dllVersion="131078" w:nlCheck="1" w:checkStyle="1"/>
  <w:activeWritingStyle w:appName="MSWord" w:lang="nl-NL" w:vendorID="64" w:dllVersion="131078" w:nlCheck="1" w:checkStyle="0"/>
  <w:activeWritingStyle w:appName="MSWord" w:lang="en-IE" w:vendorID="64" w:dllVersion="131078" w:nlCheck="1" w:checkStyle="1"/>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6B19"/>
    <w:rsid w:val="00003889"/>
    <w:rsid w:val="000057FA"/>
    <w:rsid w:val="0000746C"/>
    <w:rsid w:val="00021CB7"/>
    <w:rsid w:val="0002564B"/>
    <w:rsid w:val="00030C58"/>
    <w:rsid w:val="00045EB9"/>
    <w:rsid w:val="0005207A"/>
    <w:rsid w:val="0005756E"/>
    <w:rsid w:val="00070188"/>
    <w:rsid w:val="00073B3B"/>
    <w:rsid w:val="00074242"/>
    <w:rsid w:val="00092237"/>
    <w:rsid w:val="000B319E"/>
    <w:rsid w:val="000B7193"/>
    <w:rsid w:val="000C639C"/>
    <w:rsid w:val="000E5C0D"/>
    <w:rsid w:val="000F13BB"/>
    <w:rsid w:val="00146D78"/>
    <w:rsid w:val="00150AC7"/>
    <w:rsid w:val="00151AE6"/>
    <w:rsid w:val="0015411C"/>
    <w:rsid w:val="00154C60"/>
    <w:rsid w:val="00157AF9"/>
    <w:rsid w:val="001635FF"/>
    <w:rsid w:val="001738EB"/>
    <w:rsid w:val="00175293"/>
    <w:rsid w:val="00186D20"/>
    <w:rsid w:val="00193B27"/>
    <w:rsid w:val="001A576F"/>
    <w:rsid w:val="001C3452"/>
    <w:rsid w:val="001C3B2C"/>
    <w:rsid w:val="001D460F"/>
    <w:rsid w:val="001F41C6"/>
    <w:rsid w:val="00215C8B"/>
    <w:rsid w:val="00234DBC"/>
    <w:rsid w:val="002541DF"/>
    <w:rsid w:val="0029575D"/>
    <w:rsid w:val="00296F96"/>
    <w:rsid w:val="00297B71"/>
    <w:rsid w:val="002A0EF1"/>
    <w:rsid w:val="002A4551"/>
    <w:rsid w:val="002B361E"/>
    <w:rsid w:val="002B5A4A"/>
    <w:rsid w:val="002C3CAE"/>
    <w:rsid w:val="002C4740"/>
    <w:rsid w:val="002D0EC5"/>
    <w:rsid w:val="002D54FB"/>
    <w:rsid w:val="002F4366"/>
    <w:rsid w:val="002F7075"/>
    <w:rsid w:val="00306021"/>
    <w:rsid w:val="003075E6"/>
    <w:rsid w:val="00315C95"/>
    <w:rsid w:val="00322479"/>
    <w:rsid w:val="00327C94"/>
    <w:rsid w:val="003352A1"/>
    <w:rsid w:val="00341A16"/>
    <w:rsid w:val="0034557C"/>
    <w:rsid w:val="003468D2"/>
    <w:rsid w:val="00360297"/>
    <w:rsid w:val="00360BB7"/>
    <w:rsid w:val="003679BB"/>
    <w:rsid w:val="00383929"/>
    <w:rsid w:val="00385A74"/>
    <w:rsid w:val="00392809"/>
    <w:rsid w:val="003A75E4"/>
    <w:rsid w:val="003B47A9"/>
    <w:rsid w:val="003B4E13"/>
    <w:rsid w:val="004124E2"/>
    <w:rsid w:val="00412840"/>
    <w:rsid w:val="00423AC7"/>
    <w:rsid w:val="00427C35"/>
    <w:rsid w:val="004302F4"/>
    <w:rsid w:val="0043386F"/>
    <w:rsid w:val="004507C0"/>
    <w:rsid w:val="004632E3"/>
    <w:rsid w:val="00473C85"/>
    <w:rsid w:val="0048322A"/>
    <w:rsid w:val="00485C3E"/>
    <w:rsid w:val="0048685E"/>
    <w:rsid w:val="004915F7"/>
    <w:rsid w:val="00491B9A"/>
    <w:rsid w:val="00493CB5"/>
    <w:rsid w:val="004B6E37"/>
    <w:rsid w:val="004B72C0"/>
    <w:rsid w:val="004C2C5F"/>
    <w:rsid w:val="004E4BDD"/>
    <w:rsid w:val="004E5359"/>
    <w:rsid w:val="004F12D6"/>
    <w:rsid w:val="0050195B"/>
    <w:rsid w:val="005318B8"/>
    <w:rsid w:val="00534AB4"/>
    <w:rsid w:val="00536B19"/>
    <w:rsid w:val="0054163D"/>
    <w:rsid w:val="005470CF"/>
    <w:rsid w:val="0056186D"/>
    <w:rsid w:val="005634D7"/>
    <w:rsid w:val="0056530D"/>
    <w:rsid w:val="0057700C"/>
    <w:rsid w:val="00595882"/>
    <w:rsid w:val="005A2606"/>
    <w:rsid w:val="005D0387"/>
    <w:rsid w:val="005D0CFF"/>
    <w:rsid w:val="005E0BA5"/>
    <w:rsid w:val="005E4105"/>
    <w:rsid w:val="005E4B44"/>
    <w:rsid w:val="005F1945"/>
    <w:rsid w:val="0060615F"/>
    <w:rsid w:val="00610625"/>
    <w:rsid w:val="006338B6"/>
    <w:rsid w:val="00634BB6"/>
    <w:rsid w:val="00641DFB"/>
    <w:rsid w:val="00663AAE"/>
    <w:rsid w:val="006A008D"/>
    <w:rsid w:val="006A00F3"/>
    <w:rsid w:val="006B2A6A"/>
    <w:rsid w:val="006C19B6"/>
    <w:rsid w:val="006E1E96"/>
    <w:rsid w:val="006F220F"/>
    <w:rsid w:val="00701188"/>
    <w:rsid w:val="00701E61"/>
    <w:rsid w:val="00707D4D"/>
    <w:rsid w:val="00740D0E"/>
    <w:rsid w:val="00742251"/>
    <w:rsid w:val="007540F6"/>
    <w:rsid w:val="007605FA"/>
    <w:rsid w:val="0076534B"/>
    <w:rsid w:val="007A72A4"/>
    <w:rsid w:val="007B0A42"/>
    <w:rsid w:val="007B653A"/>
    <w:rsid w:val="007D3A47"/>
    <w:rsid w:val="007E16B8"/>
    <w:rsid w:val="007E2979"/>
    <w:rsid w:val="007E72F8"/>
    <w:rsid w:val="007F1957"/>
    <w:rsid w:val="008139A4"/>
    <w:rsid w:val="00814D38"/>
    <w:rsid w:val="008155DC"/>
    <w:rsid w:val="0081720B"/>
    <w:rsid w:val="008214E7"/>
    <w:rsid w:val="0083242D"/>
    <w:rsid w:val="008327B1"/>
    <w:rsid w:val="00836E91"/>
    <w:rsid w:val="00846B3A"/>
    <w:rsid w:val="0084785A"/>
    <w:rsid w:val="008843BD"/>
    <w:rsid w:val="00887DD9"/>
    <w:rsid w:val="008965C8"/>
    <w:rsid w:val="008A3273"/>
    <w:rsid w:val="008B029D"/>
    <w:rsid w:val="008B7675"/>
    <w:rsid w:val="008D2238"/>
    <w:rsid w:val="008D555A"/>
    <w:rsid w:val="008D73D0"/>
    <w:rsid w:val="008F0064"/>
    <w:rsid w:val="008F2FE4"/>
    <w:rsid w:val="00901B07"/>
    <w:rsid w:val="0090707C"/>
    <w:rsid w:val="009276C2"/>
    <w:rsid w:val="009318F6"/>
    <w:rsid w:val="00933450"/>
    <w:rsid w:val="00962FA2"/>
    <w:rsid w:val="009659F2"/>
    <w:rsid w:val="009879F9"/>
    <w:rsid w:val="009A0CC5"/>
    <w:rsid w:val="009B1203"/>
    <w:rsid w:val="009C2AB7"/>
    <w:rsid w:val="009C6FCD"/>
    <w:rsid w:val="009C7927"/>
    <w:rsid w:val="009D7530"/>
    <w:rsid w:val="009E6B34"/>
    <w:rsid w:val="00A11A2E"/>
    <w:rsid w:val="00A33828"/>
    <w:rsid w:val="00A34754"/>
    <w:rsid w:val="00A37375"/>
    <w:rsid w:val="00A41893"/>
    <w:rsid w:val="00A46382"/>
    <w:rsid w:val="00A52333"/>
    <w:rsid w:val="00A73E48"/>
    <w:rsid w:val="00A8052C"/>
    <w:rsid w:val="00A867D0"/>
    <w:rsid w:val="00A94DCC"/>
    <w:rsid w:val="00AE0F5A"/>
    <w:rsid w:val="00B03982"/>
    <w:rsid w:val="00B203D7"/>
    <w:rsid w:val="00B20F1A"/>
    <w:rsid w:val="00B435A0"/>
    <w:rsid w:val="00B5370E"/>
    <w:rsid w:val="00B72D30"/>
    <w:rsid w:val="00B749AF"/>
    <w:rsid w:val="00B74B14"/>
    <w:rsid w:val="00B75CC2"/>
    <w:rsid w:val="00BA08AD"/>
    <w:rsid w:val="00BA0E98"/>
    <w:rsid w:val="00BB2657"/>
    <w:rsid w:val="00BC52AB"/>
    <w:rsid w:val="00BD4FD8"/>
    <w:rsid w:val="00C123AF"/>
    <w:rsid w:val="00C15A4F"/>
    <w:rsid w:val="00C219B6"/>
    <w:rsid w:val="00C26A3C"/>
    <w:rsid w:val="00C277F5"/>
    <w:rsid w:val="00C30EDC"/>
    <w:rsid w:val="00C46D62"/>
    <w:rsid w:val="00C50375"/>
    <w:rsid w:val="00C57F43"/>
    <w:rsid w:val="00C60F5C"/>
    <w:rsid w:val="00C66768"/>
    <w:rsid w:val="00C72BEA"/>
    <w:rsid w:val="00C77873"/>
    <w:rsid w:val="00C97FCD"/>
    <w:rsid w:val="00D07342"/>
    <w:rsid w:val="00D11DF8"/>
    <w:rsid w:val="00D1323E"/>
    <w:rsid w:val="00D14FC3"/>
    <w:rsid w:val="00D2134C"/>
    <w:rsid w:val="00D24B12"/>
    <w:rsid w:val="00D31176"/>
    <w:rsid w:val="00D361D2"/>
    <w:rsid w:val="00D4362B"/>
    <w:rsid w:val="00D62BBD"/>
    <w:rsid w:val="00D71646"/>
    <w:rsid w:val="00D73FF1"/>
    <w:rsid w:val="00DC02BD"/>
    <w:rsid w:val="00DD0957"/>
    <w:rsid w:val="00DD304B"/>
    <w:rsid w:val="00DE7343"/>
    <w:rsid w:val="00DF326C"/>
    <w:rsid w:val="00E0124F"/>
    <w:rsid w:val="00E10D74"/>
    <w:rsid w:val="00E16E8D"/>
    <w:rsid w:val="00E229CB"/>
    <w:rsid w:val="00E262F1"/>
    <w:rsid w:val="00E41D9C"/>
    <w:rsid w:val="00E43B50"/>
    <w:rsid w:val="00E74674"/>
    <w:rsid w:val="00E84E3A"/>
    <w:rsid w:val="00E91652"/>
    <w:rsid w:val="00EA2828"/>
    <w:rsid w:val="00EC0709"/>
    <w:rsid w:val="00ED4F08"/>
    <w:rsid w:val="00EE02BE"/>
    <w:rsid w:val="00F039B4"/>
    <w:rsid w:val="00F10FCE"/>
    <w:rsid w:val="00F149AE"/>
    <w:rsid w:val="00F37252"/>
    <w:rsid w:val="00F37F06"/>
    <w:rsid w:val="00F74E32"/>
    <w:rsid w:val="00F81B80"/>
    <w:rsid w:val="00F829B6"/>
    <w:rsid w:val="00F9466D"/>
    <w:rsid w:val="00FA44B3"/>
    <w:rsid w:val="00FB1D00"/>
    <w:rsid w:val="00FB7858"/>
    <w:rsid w:val="00FC5E14"/>
    <w:rsid w:val="00FD1663"/>
    <w:rsid w:val="00FE0E7A"/>
    <w:rsid w:val="00FE6D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B939838-6E9A-4F6E-97DC-B2FE8C139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Heading1">
    <w:name w:val="heading 1"/>
    <w:basedOn w:val="Normal"/>
    <w:next w:val="BodyText"/>
    <w:link w:val="Heading1Char"/>
    <w:qFormat/>
    <w:rsid w:val="00E262F1"/>
    <w:pPr>
      <w:keepNext/>
      <w:spacing w:before="120" w:after="120"/>
      <w:ind w:left="720" w:hanging="720"/>
      <w:outlineLvl w:val="0"/>
    </w:pPr>
    <w:rPr>
      <w:rFonts w:asciiTheme="minorHAnsi" w:hAnsiTheme="minorHAnsi"/>
      <w:b/>
      <w:bCs/>
      <w:i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262F1"/>
    <w:rPr>
      <w:rFonts w:eastAsia="Times New Roman" w:cs="Times New Roman"/>
      <w:b/>
      <w:bCs/>
      <w:iCs/>
      <w:snapToGrid w:val="0"/>
      <w:lang w:val="en-GB"/>
    </w:rPr>
  </w:style>
  <w:style w:type="paragraph" w:styleId="BodyText3">
    <w:name w:val="Body Text 3"/>
    <w:basedOn w:val="Normal"/>
    <w:link w:val="BodyText3Ch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basedOn w:val="DefaultParagraphFont"/>
    <w:link w:val="BodyText3"/>
    <w:rsid w:val="00536B19"/>
    <w:rPr>
      <w:rFonts w:ascii="Arial" w:eastAsia="Times New Roman" w:hAnsi="Arial" w:cs="Times New Roman"/>
      <w:bCs/>
      <w:i/>
      <w:iCs/>
      <w:snapToGrid w:val="0"/>
      <w:szCs w:val="20"/>
      <w:lang w:val="en-GB"/>
    </w:rPr>
  </w:style>
  <w:style w:type="paragraph" w:styleId="BodyText">
    <w:name w:val="Body Text"/>
    <w:basedOn w:val="Normal"/>
    <w:link w:val="BodyTextChar"/>
    <w:uiPriority w:val="99"/>
    <w:semiHidden/>
    <w:unhideWhenUsed/>
    <w:rsid w:val="00536B19"/>
    <w:pPr>
      <w:spacing w:after="120"/>
    </w:pPr>
  </w:style>
  <w:style w:type="character" w:customStyle="1" w:styleId="BodyTextChar">
    <w:name w:val="Body Text Char"/>
    <w:basedOn w:val="DefaultParagraphFont"/>
    <w:link w:val="BodyText"/>
    <w:uiPriority w:val="99"/>
    <w:semiHidden/>
    <w:rsid w:val="00536B19"/>
    <w:rPr>
      <w:rFonts w:ascii="Times New Roman" w:eastAsia="Times New Roman" w:hAnsi="Times New Roman" w:cs="Times New Roman"/>
      <w:snapToGrid w:val="0"/>
      <w:sz w:val="24"/>
      <w:szCs w:val="20"/>
      <w:lang w:val="en-GB"/>
    </w:rPr>
  </w:style>
  <w:style w:type="paragraph" w:styleId="BalloonText">
    <w:name w:val="Balloon Text"/>
    <w:basedOn w:val="Normal"/>
    <w:link w:val="BalloonTextChar"/>
    <w:uiPriority w:val="99"/>
    <w:semiHidden/>
    <w:unhideWhenUsed/>
    <w:rsid w:val="00C30EDC"/>
    <w:rPr>
      <w:rFonts w:ascii="Tahoma" w:hAnsi="Tahoma" w:cs="Tahoma"/>
      <w:sz w:val="16"/>
      <w:szCs w:val="16"/>
    </w:rPr>
  </w:style>
  <w:style w:type="character" w:customStyle="1" w:styleId="BalloonTextChar">
    <w:name w:val="Balloon Text Char"/>
    <w:basedOn w:val="DefaultParagraphFont"/>
    <w:link w:val="BalloonText"/>
    <w:uiPriority w:val="99"/>
    <w:semiHidden/>
    <w:rsid w:val="00C30EDC"/>
    <w:rPr>
      <w:rFonts w:ascii="Tahoma" w:eastAsia="Times New Roman" w:hAnsi="Tahoma" w:cs="Tahoma"/>
      <w:snapToGrid w:val="0"/>
      <w:sz w:val="16"/>
      <w:szCs w:val="16"/>
      <w:lang w:val="en-GB"/>
    </w:rPr>
  </w:style>
  <w:style w:type="character" w:styleId="Hyperlink">
    <w:name w:val="Hyperlink"/>
    <w:uiPriority w:val="99"/>
    <w:rsid w:val="00C30EDC"/>
    <w:rPr>
      <w:color w:val="0000FF"/>
      <w:u w:val="single"/>
    </w:rPr>
  </w:style>
  <w:style w:type="paragraph" w:styleId="TOC1">
    <w:name w:val="toc 1"/>
    <w:basedOn w:val="Normal"/>
    <w:next w:val="Normal"/>
    <w:autoRedefine/>
    <w:uiPriority w:val="39"/>
    <w:rsid w:val="005318B8"/>
    <w:pPr>
      <w:spacing w:before="360"/>
    </w:pPr>
    <w:rPr>
      <w:rFonts w:ascii="Calibri" w:hAnsi="Calibri" w:cs="Arial"/>
      <w:b/>
      <w:bCs/>
      <w:sz w:val="22"/>
    </w:rPr>
  </w:style>
  <w:style w:type="paragraph" w:styleId="TOCHeading">
    <w:name w:val="TOC Heading"/>
    <w:basedOn w:val="Heading1"/>
    <w:next w:val="Normal"/>
    <w:uiPriority w:val="39"/>
    <w:unhideWhenUsed/>
    <w:qFormat/>
    <w:rsid w:val="00C30EDC"/>
    <w:pPr>
      <w:keepLines/>
      <w:widowControl/>
      <w:spacing w:before="480" w:after="0" w:line="276" w:lineRule="auto"/>
      <w:outlineLvl w:val="9"/>
    </w:pPr>
    <w:rPr>
      <w:rFonts w:ascii="Cambria" w:eastAsia="MS Gothic" w:hAnsi="Cambria"/>
      <w:bCs w:val="0"/>
      <w:snapToGrid/>
      <w:color w:val="365F91"/>
      <w:szCs w:val="28"/>
      <w:lang w:val="en-US" w:eastAsia="ja-JP"/>
    </w:rPr>
  </w:style>
  <w:style w:type="paragraph" w:styleId="Header">
    <w:name w:val="header"/>
    <w:basedOn w:val="Normal"/>
    <w:link w:val="HeaderChar"/>
    <w:uiPriority w:val="99"/>
    <w:unhideWhenUsed/>
    <w:rsid w:val="00427C35"/>
    <w:pPr>
      <w:tabs>
        <w:tab w:val="center" w:pos="4513"/>
        <w:tab w:val="right" w:pos="9026"/>
      </w:tabs>
    </w:pPr>
  </w:style>
  <w:style w:type="character" w:customStyle="1" w:styleId="HeaderChar">
    <w:name w:val="Header Char"/>
    <w:basedOn w:val="DefaultParagraphFont"/>
    <w:link w:val="Header"/>
    <w:uiPriority w:val="99"/>
    <w:rsid w:val="00427C35"/>
    <w:rPr>
      <w:rFonts w:ascii="Times New Roman" w:eastAsia="Times New Roman" w:hAnsi="Times New Roman" w:cs="Times New Roman"/>
      <w:snapToGrid w:val="0"/>
      <w:sz w:val="24"/>
      <w:szCs w:val="20"/>
      <w:lang w:val="en-GB"/>
    </w:rPr>
  </w:style>
  <w:style w:type="paragraph" w:styleId="Footer">
    <w:name w:val="footer"/>
    <w:basedOn w:val="Normal"/>
    <w:link w:val="FooterChar"/>
    <w:uiPriority w:val="99"/>
    <w:unhideWhenUsed/>
    <w:rsid w:val="00427C35"/>
    <w:pPr>
      <w:tabs>
        <w:tab w:val="center" w:pos="4513"/>
        <w:tab w:val="right" w:pos="9026"/>
      </w:tabs>
    </w:pPr>
  </w:style>
  <w:style w:type="character" w:customStyle="1" w:styleId="FooterChar">
    <w:name w:val="Footer Char"/>
    <w:basedOn w:val="DefaultParagraphFont"/>
    <w:link w:val="Footer"/>
    <w:uiPriority w:val="99"/>
    <w:rsid w:val="00427C35"/>
    <w:rPr>
      <w:rFonts w:ascii="Times New Roman" w:eastAsia="Times New Roman" w:hAnsi="Times New Roman" w:cs="Times New Roman"/>
      <w:snapToGrid w:val="0"/>
      <w:sz w:val="24"/>
      <w:szCs w:val="20"/>
      <w:lang w:val="en-GB"/>
    </w:rPr>
  </w:style>
  <w:style w:type="paragraph" w:styleId="ListParagraph">
    <w:name w:val="List Paragraph"/>
    <w:basedOn w:val="Normal"/>
    <w:uiPriority w:val="34"/>
    <w:qFormat/>
    <w:rsid w:val="0056530D"/>
    <w:pPr>
      <w:ind w:left="720"/>
      <w:contextualSpacing/>
    </w:pPr>
  </w:style>
  <w:style w:type="paragraph" w:styleId="EndnoteText">
    <w:name w:val="endnote text"/>
    <w:basedOn w:val="Normal"/>
    <w:link w:val="EndnoteTextChar"/>
    <w:uiPriority w:val="99"/>
    <w:semiHidden/>
    <w:unhideWhenUsed/>
    <w:rsid w:val="0056530D"/>
    <w:rPr>
      <w:sz w:val="20"/>
    </w:rPr>
  </w:style>
  <w:style w:type="character" w:customStyle="1" w:styleId="EndnoteTextChar">
    <w:name w:val="Endnote Text Char"/>
    <w:basedOn w:val="DefaultParagraphFont"/>
    <w:link w:val="EndnoteText"/>
    <w:uiPriority w:val="99"/>
    <w:semiHidden/>
    <w:rsid w:val="0056530D"/>
    <w:rPr>
      <w:rFonts w:ascii="Times New Roman" w:eastAsia="Times New Roman" w:hAnsi="Times New Roman" w:cs="Times New Roman"/>
      <w:snapToGrid w:val="0"/>
      <w:sz w:val="20"/>
      <w:szCs w:val="20"/>
      <w:lang w:val="en-GB"/>
    </w:rPr>
  </w:style>
  <w:style w:type="character" w:styleId="EndnoteReference">
    <w:name w:val="endnote reference"/>
    <w:basedOn w:val="DefaultParagraphFont"/>
    <w:uiPriority w:val="99"/>
    <w:semiHidden/>
    <w:unhideWhenUsed/>
    <w:rsid w:val="0056530D"/>
    <w:rPr>
      <w:vertAlign w:val="superscript"/>
    </w:rPr>
  </w:style>
  <w:style w:type="paragraph" w:styleId="NoSpacing">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paragraph" w:customStyle="1" w:styleId="Agenda1">
    <w:name w:val="Agenda 1"/>
    <w:basedOn w:val="Normal"/>
    <w:uiPriority w:val="99"/>
    <w:qFormat/>
    <w:rsid w:val="007E2979"/>
    <w:pPr>
      <w:widowControl/>
      <w:numPr>
        <w:numId w:val="4"/>
      </w:numPr>
      <w:spacing w:before="120" w:after="120"/>
      <w:jc w:val="both"/>
    </w:pPr>
    <w:rPr>
      <w:rFonts w:ascii="Arial" w:hAnsi="Arial"/>
      <w:snapToGrid/>
      <w:sz w:val="22"/>
    </w:rPr>
  </w:style>
  <w:style w:type="paragraph" w:customStyle="1" w:styleId="Agenda2">
    <w:name w:val="Agenda 2"/>
    <w:basedOn w:val="Normal"/>
    <w:uiPriority w:val="99"/>
    <w:qFormat/>
    <w:rsid w:val="007E2979"/>
    <w:pPr>
      <w:widowControl/>
      <w:numPr>
        <w:ilvl w:val="1"/>
        <w:numId w:val="4"/>
      </w:numPr>
      <w:spacing w:after="60"/>
    </w:pPr>
    <w:rPr>
      <w:rFonts w:ascii="Arial" w:eastAsia="MS Mincho" w:hAnsi="Arial"/>
      <w:snapToGrid/>
      <w:sz w:val="22"/>
      <w:szCs w:val="24"/>
      <w:lang w:eastAsia="ja-JP"/>
    </w:rPr>
  </w:style>
  <w:style w:type="table" w:customStyle="1" w:styleId="TableGrid1">
    <w:name w:val="Table Grid1"/>
    <w:basedOn w:val="TableNormal"/>
    <w:next w:val="TableGrid"/>
    <w:uiPriority w:val="59"/>
    <w:rsid w:val="005318B8"/>
    <w:pPr>
      <w:spacing w:after="0" w:line="240" w:lineRule="auto"/>
    </w:pPr>
    <w:rPr>
      <w:rFonts w:ascii="Calibri" w:eastAsia="Calibri" w:hAnsi="Calibri" w:cs="Times New Roman"/>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59"/>
    <w:rsid w:val="005318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link w:val="SubtitleChar"/>
    <w:uiPriority w:val="11"/>
    <w:qFormat/>
    <w:rsid w:val="00846B3A"/>
    <w:pPr>
      <w:widowControl/>
      <w:spacing w:after="60"/>
      <w:jc w:val="center"/>
      <w:outlineLvl w:val="1"/>
    </w:pPr>
    <w:rPr>
      <w:rFonts w:ascii="Arial" w:hAnsi="Arial" w:cs="Arial"/>
      <w:snapToGrid/>
      <w:sz w:val="22"/>
      <w:szCs w:val="24"/>
    </w:rPr>
  </w:style>
  <w:style w:type="character" w:customStyle="1" w:styleId="SubtitleChar">
    <w:name w:val="Subtitle Char"/>
    <w:basedOn w:val="DefaultParagraphFont"/>
    <w:link w:val="Subtitle"/>
    <w:uiPriority w:val="11"/>
    <w:rsid w:val="00846B3A"/>
    <w:rPr>
      <w:rFonts w:ascii="Arial" w:eastAsia="Times New Roman" w:hAnsi="Arial" w:cs="Arial"/>
      <w:szCs w:val="24"/>
      <w:lang w:val="en-GB"/>
    </w:rPr>
  </w:style>
  <w:style w:type="paragraph" w:customStyle="1" w:styleId="Titredudocument">
    <w:name w:val="Titre du document"/>
    <w:basedOn w:val="Normal"/>
    <w:rsid w:val="00846B3A"/>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paragraph" w:styleId="TOC2">
    <w:name w:val="toc 2"/>
    <w:basedOn w:val="Normal"/>
    <w:next w:val="Normal"/>
    <w:autoRedefine/>
    <w:uiPriority w:val="39"/>
    <w:unhideWhenUsed/>
    <w:rsid w:val="00F37F06"/>
    <w:pPr>
      <w:spacing w:after="100"/>
      <w:ind w:left="240"/>
    </w:pPr>
  </w:style>
  <w:style w:type="paragraph" w:styleId="ListBullet">
    <w:name w:val="List Bullet"/>
    <w:basedOn w:val="Normal"/>
    <w:uiPriority w:val="99"/>
    <w:semiHidden/>
    <w:unhideWhenUsed/>
    <w:rsid w:val="0057700C"/>
    <w:pPr>
      <w:numPr>
        <w:numId w:val="13"/>
      </w:numPr>
      <w:snapToGrid w:val="0"/>
      <w:contextualSpacing/>
    </w:pPr>
    <w:rPr>
      <w:snapToGrid/>
    </w:rPr>
  </w:style>
  <w:style w:type="paragraph" w:customStyle="1" w:styleId="List1-recommendation">
    <w:name w:val="List 1 - recommendation"/>
    <w:basedOn w:val="Normal"/>
    <w:qFormat/>
    <w:rsid w:val="000057FA"/>
    <w:pPr>
      <w:widowControl/>
      <w:numPr>
        <w:numId w:val="16"/>
      </w:numPr>
      <w:spacing w:after="120" w:line="216" w:lineRule="atLeast"/>
    </w:pPr>
    <w:rPr>
      <w:rFonts w:asciiTheme="minorHAnsi" w:eastAsiaTheme="minorHAnsi" w:hAnsiTheme="minorHAnsi" w:cstheme="minorBidi"/>
      <w:snapToGrid/>
      <w:szCs w:val="22"/>
    </w:rPr>
  </w:style>
  <w:style w:type="paragraph" w:customStyle="1" w:styleId="Lista-recommendation">
    <w:name w:val="List a - recommendation"/>
    <w:basedOn w:val="Normal"/>
    <w:qFormat/>
    <w:rsid w:val="000057FA"/>
    <w:pPr>
      <w:widowControl/>
      <w:numPr>
        <w:ilvl w:val="1"/>
        <w:numId w:val="16"/>
      </w:numPr>
      <w:spacing w:after="120"/>
      <w:jc w:val="both"/>
    </w:pPr>
    <w:rPr>
      <w:rFonts w:asciiTheme="minorHAnsi" w:hAnsiTheme="minorHAnsi"/>
      <w:snapToGrid/>
      <w:sz w:val="22"/>
      <w:lang w:eastAsia="en-GB"/>
    </w:rPr>
  </w:style>
  <w:style w:type="paragraph" w:customStyle="1" w:styleId="Textedesaisie">
    <w:name w:val="Texte de saisie"/>
    <w:basedOn w:val="Normal"/>
    <w:rsid w:val="0081720B"/>
    <w:pPr>
      <w:widowControl/>
      <w:spacing w:line="216" w:lineRule="atLeast"/>
    </w:pPr>
    <w:rPr>
      <w:rFonts w:asciiTheme="minorHAnsi" w:eastAsiaTheme="minorHAnsi" w:hAnsiTheme="minorHAnsi" w:cstheme="minorBidi"/>
      <w:snapToGrid/>
      <w:color w:val="000000" w:themeColor="text1"/>
      <w:sz w:val="22"/>
      <w:szCs w:val="22"/>
      <w:lang w:val="en-US"/>
    </w:rPr>
  </w:style>
  <w:style w:type="character" w:styleId="CommentReference">
    <w:name w:val="annotation reference"/>
    <w:basedOn w:val="DefaultParagraphFont"/>
    <w:uiPriority w:val="99"/>
    <w:semiHidden/>
    <w:unhideWhenUsed/>
    <w:rsid w:val="00D0734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73059">
      <w:bodyDiv w:val="1"/>
      <w:marLeft w:val="0"/>
      <w:marRight w:val="0"/>
      <w:marTop w:val="0"/>
      <w:marBottom w:val="0"/>
      <w:divBdr>
        <w:top w:val="none" w:sz="0" w:space="0" w:color="auto"/>
        <w:left w:val="none" w:sz="0" w:space="0" w:color="auto"/>
        <w:bottom w:val="none" w:sz="0" w:space="0" w:color="auto"/>
        <w:right w:val="none" w:sz="0" w:space="0" w:color="auto"/>
      </w:divBdr>
    </w:div>
    <w:div w:id="64307231">
      <w:bodyDiv w:val="1"/>
      <w:marLeft w:val="0"/>
      <w:marRight w:val="0"/>
      <w:marTop w:val="0"/>
      <w:marBottom w:val="0"/>
      <w:divBdr>
        <w:top w:val="none" w:sz="0" w:space="0" w:color="auto"/>
        <w:left w:val="none" w:sz="0" w:space="0" w:color="auto"/>
        <w:bottom w:val="none" w:sz="0" w:space="0" w:color="auto"/>
        <w:right w:val="none" w:sz="0" w:space="0" w:color="auto"/>
      </w:divBdr>
    </w:div>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33065522">
      <w:bodyDiv w:val="1"/>
      <w:marLeft w:val="0"/>
      <w:marRight w:val="0"/>
      <w:marTop w:val="0"/>
      <w:marBottom w:val="0"/>
      <w:divBdr>
        <w:top w:val="none" w:sz="0" w:space="0" w:color="auto"/>
        <w:left w:val="none" w:sz="0" w:space="0" w:color="auto"/>
        <w:bottom w:val="none" w:sz="0" w:space="0" w:color="auto"/>
        <w:right w:val="none" w:sz="0" w:space="0" w:color="auto"/>
      </w:divBdr>
    </w:div>
    <w:div w:id="147021819">
      <w:bodyDiv w:val="1"/>
      <w:marLeft w:val="0"/>
      <w:marRight w:val="0"/>
      <w:marTop w:val="0"/>
      <w:marBottom w:val="0"/>
      <w:divBdr>
        <w:top w:val="none" w:sz="0" w:space="0" w:color="auto"/>
        <w:left w:val="none" w:sz="0" w:space="0" w:color="auto"/>
        <w:bottom w:val="none" w:sz="0" w:space="0" w:color="auto"/>
        <w:right w:val="none" w:sz="0" w:space="0" w:color="auto"/>
      </w:divBdr>
    </w:div>
    <w:div w:id="155654363">
      <w:bodyDiv w:val="1"/>
      <w:marLeft w:val="0"/>
      <w:marRight w:val="0"/>
      <w:marTop w:val="0"/>
      <w:marBottom w:val="0"/>
      <w:divBdr>
        <w:top w:val="none" w:sz="0" w:space="0" w:color="auto"/>
        <w:left w:val="none" w:sz="0" w:space="0" w:color="auto"/>
        <w:bottom w:val="none" w:sz="0" w:space="0" w:color="auto"/>
        <w:right w:val="none" w:sz="0" w:space="0" w:color="auto"/>
      </w:divBdr>
    </w:div>
    <w:div w:id="165174487">
      <w:bodyDiv w:val="1"/>
      <w:marLeft w:val="0"/>
      <w:marRight w:val="0"/>
      <w:marTop w:val="0"/>
      <w:marBottom w:val="0"/>
      <w:divBdr>
        <w:top w:val="none" w:sz="0" w:space="0" w:color="auto"/>
        <w:left w:val="none" w:sz="0" w:space="0" w:color="auto"/>
        <w:bottom w:val="none" w:sz="0" w:space="0" w:color="auto"/>
        <w:right w:val="none" w:sz="0" w:space="0" w:color="auto"/>
      </w:divBdr>
    </w:div>
    <w:div w:id="196166198">
      <w:bodyDiv w:val="1"/>
      <w:marLeft w:val="0"/>
      <w:marRight w:val="0"/>
      <w:marTop w:val="0"/>
      <w:marBottom w:val="0"/>
      <w:divBdr>
        <w:top w:val="none" w:sz="0" w:space="0" w:color="auto"/>
        <w:left w:val="none" w:sz="0" w:space="0" w:color="auto"/>
        <w:bottom w:val="none" w:sz="0" w:space="0" w:color="auto"/>
        <w:right w:val="none" w:sz="0" w:space="0" w:color="auto"/>
      </w:divBdr>
    </w:div>
    <w:div w:id="216362374">
      <w:bodyDiv w:val="1"/>
      <w:marLeft w:val="0"/>
      <w:marRight w:val="0"/>
      <w:marTop w:val="0"/>
      <w:marBottom w:val="0"/>
      <w:divBdr>
        <w:top w:val="none" w:sz="0" w:space="0" w:color="auto"/>
        <w:left w:val="none" w:sz="0" w:space="0" w:color="auto"/>
        <w:bottom w:val="none" w:sz="0" w:space="0" w:color="auto"/>
        <w:right w:val="none" w:sz="0" w:space="0" w:color="auto"/>
      </w:divBdr>
    </w:div>
    <w:div w:id="283729500">
      <w:bodyDiv w:val="1"/>
      <w:marLeft w:val="0"/>
      <w:marRight w:val="0"/>
      <w:marTop w:val="0"/>
      <w:marBottom w:val="0"/>
      <w:divBdr>
        <w:top w:val="none" w:sz="0" w:space="0" w:color="auto"/>
        <w:left w:val="none" w:sz="0" w:space="0" w:color="auto"/>
        <w:bottom w:val="none" w:sz="0" w:space="0" w:color="auto"/>
        <w:right w:val="none" w:sz="0" w:space="0" w:color="auto"/>
      </w:divBdr>
    </w:div>
    <w:div w:id="297339925">
      <w:bodyDiv w:val="1"/>
      <w:marLeft w:val="0"/>
      <w:marRight w:val="0"/>
      <w:marTop w:val="0"/>
      <w:marBottom w:val="0"/>
      <w:divBdr>
        <w:top w:val="none" w:sz="0" w:space="0" w:color="auto"/>
        <w:left w:val="none" w:sz="0" w:space="0" w:color="auto"/>
        <w:bottom w:val="none" w:sz="0" w:space="0" w:color="auto"/>
        <w:right w:val="none" w:sz="0" w:space="0" w:color="auto"/>
      </w:divBdr>
    </w:div>
    <w:div w:id="314453618">
      <w:bodyDiv w:val="1"/>
      <w:marLeft w:val="0"/>
      <w:marRight w:val="0"/>
      <w:marTop w:val="0"/>
      <w:marBottom w:val="0"/>
      <w:divBdr>
        <w:top w:val="none" w:sz="0" w:space="0" w:color="auto"/>
        <w:left w:val="none" w:sz="0" w:space="0" w:color="auto"/>
        <w:bottom w:val="none" w:sz="0" w:space="0" w:color="auto"/>
        <w:right w:val="none" w:sz="0" w:space="0" w:color="auto"/>
      </w:divBdr>
    </w:div>
    <w:div w:id="335230339">
      <w:bodyDiv w:val="1"/>
      <w:marLeft w:val="0"/>
      <w:marRight w:val="0"/>
      <w:marTop w:val="0"/>
      <w:marBottom w:val="0"/>
      <w:divBdr>
        <w:top w:val="none" w:sz="0" w:space="0" w:color="auto"/>
        <w:left w:val="none" w:sz="0" w:space="0" w:color="auto"/>
        <w:bottom w:val="none" w:sz="0" w:space="0" w:color="auto"/>
        <w:right w:val="none" w:sz="0" w:space="0" w:color="auto"/>
      </w:divBdr>
    </w:div>
    <w:div w:id="371418680">
      <w:bodyDiv w:val="1"/>
      <w:marLeft w:val="0"/>
      <w:marRight w:val="0"/>
      <w:marTop w:val="0"/>
      <w:marBottom w:val="0"/>
      <w:divBdr>
        <w:top w:val="none" w:sz="0" w:space="0" w:color="auto"/>
        <w:left w:val="none" w:sz="0" w:space="0" w:color="auto"/>
        <w:bottom w:val="none" w:sz="0" w:space="0" w:color="auto"/>
        <w:right w:val="none" w:sz="0" w:space="0" w:color="auto"/>
      </w:divBdr>
    </w:div>
    <w:div w:id="499662309">
      <w:bodyDiv w:val="1"/>
      <w:marLeft w:val="0"/>
      <w:marRight w:val="0"/>
      <w:marTop w:val="0"/>
      <w:marBottom w:val="0"/>
      <w:divBdr>
        <w:top w:val="none" w:sz="0" w:space="0" w:color="auto"/>
        <w:left w:val="none" w:sz="0" w:space="0" w:color="auto"/>
        <w:bottom w:val="none" w:sz="0" w:space="0" w:color="auto"/>
        <w:right w:val="none" w:sz="0" w:space="0" w:color="auto"/>
      </w:divBdr>
    </w:div>
    <w:div w:id="500320581">
      <w:bodyDiv w:val="1"/>
      <w:marLeft w:val="0"/>
      <w:marRight w:val="0"/>
      <w:marTop w:val="0"/>
      <w:marBottom w:val="0"/>
      <w:divBdr>
        <w:top w:val="none" w:sz="0" w:space="0" w:color="auto"/>
        <w:left w:val="none" w:sz="0" w:space="0" w:color="auto"/>
        <w:bottom w:val="none" w:sz="0" w:space="0" w:color="auto"/>
        <w:right w:val="none" w:sz="0" w:space="0" w:color="auto"/>
      </w:divBdr>
    </w:div>
    <w:div w:id="505678278">
      <w:bodyDiv w:val="1"/>
      <w:marLeft w:val="0"/>
      <w:marRight w:val="0"/>
      <w:marTop w:val="0"/>
      <w:marBottom w:val="0"/>
      <w:divBdr>
        <w:top w:val="none" w:sz="0" w:space="0" w:color="auto"/>
        <w:left w:val="none" w:sz="0" w:space="0" w:color="auto"/>
        <w:bottom w:val="none" w:sz="0" w:space="0" w:color="auto"/>
        <w:right w:val="none" w:sz="0" w:space="0" w:color="auto"/>
      </w:divBdr>
    </w:div>
    <w:div w:id="623657972">
      <w:bodyDiv w:val="1"/>
      <w:marLeft w:val="0"/>
      <w:marRight w:val="0"/>
      <w:marTop w:val="0"/>
      <w:marBottom w:val="0"/>
      <w:divBdr>
        <w:top w:val="none" w:sz="0" w:space="0" w:color="auto"/>
        <w:left w:val="none" w:sz="0" w:space="0" w:color="auto"/>
        <w:bottom w:val="none" w:sz="0" w:space="0" w:color="auto"/>
        <w:right w:val="none" w:sz="0" w:space="0" w:color="auto"/>
      </w:divBdr>
    </w:div>
    <w:div w:id="714039250">
      <w:bodyDiv w:val="1"/>
      <w:marLeft w:val="0"/>
      <w:marRight w:val="0"/>
      <w:marTop w:val="0"/>
      <w:marBottom w:val="0"/>
      <w:divBdr>
        <w:top w:val="none" w:sz="0" w:space="0" w:color="auto"/>
        <w:left w:val="none" w:sz="0" w:space="0" w:color="auto"/>
        <w:bottom w:val="none" w:sz="0" w:space="0" w:color="auto"/>
        <w:right w:val="none" w:sz="0" w:space="0" w:color="auto"/>
      </w:divBdr>
    </w:div>
    <w:div w:id="718092096">
      <w:bodyDiv w:val="1"/>
      <w:marLeft w:val="0"/>
      <w:marRight w:val="0"/>
      <w:marTop w:val="0"/>
      <w:marBottom w:val="0"/>
      <w:divBdr>
        <w:top w:val="none" w:sz="0" w:space="0" w:color="auto"/>
        <w:left w:val="none" w:sz="0" w:space="0" w:color="auto"/>
        <w:bottom w:val="none" w:sz="0" w:space="0" w:color="auto"/>
        <w:right w:val="none" w:sz="0" w:space="0" w:color="auto"/>
      </w:divBdr>
    </w:div>
    <w:div w:id="767388143">
      <w:bodyDiv w:val="1"/>
      <w:marLeft w:val="0"/>
      <w:marRight w:val="0"/>
      <w:marTop w:val="0"/>
      <w:marBottom w:val="0"/>
      <w:divBdr>
        <w:top w:val="none" w:sz="0" w:space="0" w:color="auto"/>
        <w:left w:val="none" w:sz="0" w:space="0" w:color="auto"/>
        <w:bottom w:val="none" w:sz="0" w:space="0" w:color="auto"/>
        <w:right w:val="none" w:sz="0" w:space="0" w:color="auto"/>
      </w:divBdr>
    </w:div>
    <w:div w:id="911114084">
      <w:bodyDiv w:val="1"/>
      <w:marLeft w:val="0"/>
      <w:marRight w:val="0"/>
      <w:marTop w:val="0"/>
      <w:marBottom w:val="0"/>
      <w:divBdr>
        <w:top w:val="none" w:sz="0" w:space="0" w:color="auto"/>
        <w:left w:val="none" w:sz="0" w:space="0" w:color="auto"/>
        <w:bottom w:val="none" w:sz="0" w:space="0" w:color="auto"/>
        <w:right w:val="none" w:sz="0" w:space="0" w:color="auto"/>
      </w:divBdr>
    </w:div>
    <w:div w:id="973752540">
      <w:bodyDiv w:val="1"/>
      <w:marLeft w:val="0"/>
      <w:marRight w:val="0"/>
      <w:marTop w:val="0"/>
      <w:marBottom w:val="0"/>
      <w:divBdr>
        <w:top w:val="none" w:sz="0" w:space="0" w:color="auto"/>
        <w:left w:val="none" w:sz="0" w:space="0" w:color="auto"/>
        <w:bottom w:val="none" w:sz="0" w:space="0" w:color="auto"/>
        <w:right w:val="none" w:sz="0" w:space="0" w:color="auto"/>
      </w:divBdr>
    </w:div>
    <w:div w:id="993140671">
      <w:bodyDiv w:val="1"/>
      <w:marLeft w:val="0"/>
      <w:marRight w:val="0"/>
      <w:marTop w:val="0"/>
      <w:marBottom w:val="0"/>
      <w:divBdr>
        <w:top w:val="none" w:sz="0" w:space="0" w:color="auto"/>
        <w:left w:val="none" w:sz="0" w:space="0" w:color="auto"/>
        <w:bottom w:val="none" w:sz="0" w:space="0" w:color="auto"/>
        <w:right w:val="none" w:sz="0" w:space="0" w:color="auto"/>
      </w:divBdr>
    </w:div>
    <w:div w:id="1014117149">
      <w:bodyDiv w:val="1"/>
      <w:marLeft w:val="0"/>
      <w:marRight w:val="0"/>
      <w:marTop w:val="0"/>
      <w:marBottom w:val="0"/>
      <w:divBdr>
        <w:top w:val="none" w:sz="0" w:space="0" w:color="auto"/>
        <w:left w:val="none" w:sz="0" w:space="0" w:color="auto"/>
        <w:bottom w:val="none" w:sz="0" w:space="0" w:color="auto"/>
        <w:right w:val="none" w:sz="0" w:space="0" w:color="auto"/>
      </w:divBdr>
    </w:div>
    <w:div w:id="1024944754">
      <w:bodyDiv w:val="1"/>
      <w:marLeft w:val="0"/>
      <w:marRight w:val="0"/>
      <w:marTop w:val="0"/>
      <w:marBottom w:val="0"/>
      <w:divBdr>
        <w:top w:val="none" w:sz="0" w:space="0" w:color="auto"/>
        <w:left w:val="none" w:sz="0" w:space="0" w:color="auto"/>
        <w:bottom w:val="none" w:sz="0" w:space="0" w:color="auto"/>
        <w:right w:val="none" w:sz="0" w:space="0" w:color="auto"/>
      </w:divBdr>
    </w:div>
    <w:div w:id="1038701587">
      <w:bodyDiv w:val="1"/>
      <w:marLeft w:val="0"/>
      <w:marRight w:val="0"/>
      <w:marTop w:val="0"/>
      <w:marBottom w:val="0"/>
      <w:divBdr>
        <w:top w:val="none" w:sz="0" w:space="0" w:color="auto"/>
        <w:left w:val="none" w:sz="0" w:space="0" w:color="auto"/>
        <w:bottom w:val="none" w:sz="0" w:space="0" w:color="auto"/>
        <w:right w:val="none" w:sz="0" w:space="0" w:color="auto"/>
      </w:divBdr>
    </w:div>
    <w:div w:id="1052579337">
      <w:bodyDiv w:val="1"/>
      <w:marLeft w:val="0"/>
      <w:marRight w:val="0"/>
      <w:marTop w:val="0"/>
      <w:marBottom w:val="0"/>
      <w:divBdr>
        <w:top w:val="none" w:sz="0" w:space="0" w:color="auto"/>
        <w:left w:val="none" w:sz="0" w:space="0" w:color="auto"/>
        <w:bottom w:val="none" w:sz="0" w:space="0" w:color="auto"/>
        <w:right w:val="none" w:sz="0" w:space="0" w:color="auto"/>
      </w:divBdr>
    </w:div>
    <w:div w:id="1069616751">
      <w:bodyDiv w:val="1"/>
      <w:marLeft w:val="0"/>
      <w:marRight w:val="0"/>
      <w:marTop w:val="0"/>
      <w:marBottom w:val="0"/>
      <w:divBdr>
        <w:top w:val="none" w:sz="0" w:space="0" w:color="auto"/>
        <w:left w:val="none" w:sz="0" w:space="0" w:color="auto"/>
        <w:bottom w:val="none" w:sz="0" w:space="0" w:color="auto"/>
        <w:right w:val="none" w:sz="0" w:space="0" w:color="auto"/>
      </w:divBdr>
    </w:div>
    <w:div w:id="1089347818">
      <w:bodyDiv w:val="1"/>
      <w:marLeft w:val="0"/>
      <w:marRight w:val="0"/>
      <w:marTop w:val="0"/>
      <w:marBottom w:val="0"/>
      <w:divBdr>
        <w:top w:val="none" w:sz="0" w:space="0" w:color="auto"/>
        <w:left w:val="none" w:sz="0" w:space="0" w:color="auto"/>
        <w:bottom w:val="none" w:sz="0" w:space="0" w:color="auto"/>
        <w:right w:val="none" w:sz="0" w:space="0" w:color="auto"/>
      </w:divBdr>
    </w:div>
    <w:div w:id="1095630863">
      <w:bodyDiv w:val="1"/>
      <w:marLeft w:val="0"/>
      <w:marRight w:val="0"/>
      <w:marTop w:val="0"/>
      <w:marBottom w:val="0"/>
      <w:divBdr>
        <w:top w:val="none" w:sz="0" w:space="0" w:color="auto"/>
        <w:left w:val="none" w:sz="0" w:space="0" w:color="auto"/>
        <w:bottom w:val="none" w:sz="0" w:space="0" w:color="auto"/>
        <w:right w:val="none" w:sz="0" w:space="0" w:color="auto"/>
      </w:divBdr>
    </w:div>
    <w:div w:id="1137530098">
      <w:bodyDiv w:val="1"/>
      <w:marLeft w:val="0"/>
      <w:marRight w:val="0"/>
      <w:marTop w:val="0"/>
      <w:marBottom w:val="0"/>
      <w:divBdr>
        <w:top w:val="none" w:sz="0" w:space="0" w:color="auto"/>
        <w:left w:val="none" w:sz="0" w:space="0" w:color="auto"/>
        <w:bottom w:val="none" w:sz="0" w:space="0" w:color="auto"/>
        <w:right w:val="none" w:sz="0" w:space="0" w:color="auto"/>
      </w:divBdr>
    </w:div>
    <w:div w:id="1193346915">
      <w:bodyDiv w:val="1"/>
      <w:marLeft w:val="0"/>
      <w:marRight w:val="0"/>
      <w:marTop w:val="0"/>
      <w:marBottom w:val="0"/>
      <w:divBdr>
        <w:top w:val="none" w:sz="0" w:space="0" w:color="auto"/>
        <w:left w:val="none" w:sz="0" w:space="0" w:color="auto"/>
        <w:bottom w:val="none" w:sz="0" w:space="0" w:color="auto"/>
        <w:right w:val="none" w:sz="0" w:space="0" w:color="auto"/>
      </w:divBdr>
    </w:div>
    <w:div w:id="1204899621">
      <w:bodyDiv w:val="1"/>
      <w:marLeft w:val="0"/>
      <w:marRight w:val="0"/>
      <w:marTop w:val="0"/>
      <w:marBottom w:val="0"/>
      <w:divBdr>
        <w:top w:val="none" w:sz="0" w:space="0" w:color="auto"/>
        <w:left w:val="none" w:sz="0" w:space="0" w:color="auto"/>
        <w:bottom w:val="none" w:sz="0" w:space="0" w:color="auto"/>
        <w:right w:val="none" w:sz="0" w:space="0" w:color="auto"/>
      </w:divBdr>
    </w:div>
    <w:div w:id="1235122906">
      <w:bodyDiv w:val="1"/>
      <w:marLeft w:val="0"/>
      <w:marRight w:val="0"/>
      <w:marTop w:val="0"/>
      <w:marBottom w:val="0"/>
      <w:divBdr>
        <w:top w:val="none" w:sz="0" w:space="0" w:color="auto"/>
        <w:left w:val="none" w:sz="0" w:space="0" w:color="auto"/>
        <w:bottom w:val="none" w:sz="0" w:space="0" w:color="auto"/>
        <w:right w:val="none" w:sz="0" w:space="0" w:color="auto"/>
      </w:divBdr>
    </w:div>
    <w:div w:id="1304314858">
      <w:bodyDiv w:val="1"/>
      <w:marLeft w:val="0"/>
      <w:marRight w:val="0"/>
      <w:marTop w:val="0"/>
      <w:marBottom w:val="0"/>
      <w:divBdr>
        <w:top w:val="none" w:sz="0" w:space="0" w:color="auto"/>
        <w:left w:val="none" w:sz="0" w:space="0" w:color="auto"/>
        <w:bottom w:val="none" w:sz="0" w:space="0" w:color="auto"/>
        <w:right w:val="none" w:sz="0" w:space="0" w:color="auto"/>
      </w:divBdr>
    </w:div>
    <w:div w:id="1318221577">
      <w:bodyDiv w:val="1"/>
      <w:marLeft w:val="0"/>
      <w:marRight w:val="0"/>
      <w:marTop w:val="0"/>
      <w:marBottom w:val="0"/>
      <w:divBdr>
        <w:top w:val="none" w:sz="0" w:space="0" w:color="auto"/>
        <w:left w:val="none" w:sz="0" w:space="0" w:color="auto"/>
        <w:bottom w:val="none" w:sz="0" w:space="0" w:color="auto"/>
        <w:right w:val="none" w:sz="0" w:space="0" w:color="auto"/>
      </w:divBdr>
    </w:div>
    <w:div w:id="1321351954">
      <w:bodyDiv w:val="1"/>
      <w:marLeft w:val="0"/>
      <w:marRight w:val="0"/>
      <w:marTop w:val="0"/>
      <w:marBottom w:val="0"/>
      <w:divBdr>
        <w:top w:val="none" w:sz="0" w:space="0" w:color="auto"/>
        <w:left w:val="none" w:sz="0" w:space="0" w:color="auto"/>
        <w:bottom w:val="none" w:sz="0" w:space="0" w:color="auto"/>
        <w:right w:val="none" w:sz="0" w:space="0" w:color="auto"/>
      </w:divBdr>
    </w:div>
    <w:div w:id="1348485367">
      <w:bodyDiv w:val="1"/>
      <w:marLeft w:val="0"/>
      <w:marRight w:val="0"/>
      <w:marTop w:val="0"/>
      <w:marBottom w:val="0"/>
      <w:divBdr>
        <w:top w:val="none" w:sz="0" w:space="0" w:color="auto"/>
        <w:left w:val="none" w:sz="0" w:space="0" w:color="auto"/>
        <w:bottom w:val="none" w:sz="0" w:space="0" w:color="auto"/>
        <w:right w:val="none" w:sz="0" w:space="0" w:color="auto"/>
      </w:divBdr>
    </w:div>
    <w:div w:id="1396397596">
      <w:bodyDiv w:val="1"/>
      <w:marLeft w:val="0"/>
      <w:marRight w:val="0"/>
      <w:marTop w:val="0"/>
      <w:marBottom w:val="0"/>
      <w:divBdr>
        <w:top w:val="none" w:sz="0" w:space="0" w:color="auto"/>
        <w:left w:val="none" w:sz="0" w:space="0" w:color="auto"/>
        <w:bottom w:val="none" w:sz="0" w:space="0" w:color="auto"/>
        <w:right w:val="none" w:sz="0" w:space="0" w:color="auto"/>
      </w:divBdr>
    </w:div>
    <w:div w:id="1478450038">
      <w:bodyDiv w:val="1"/>
      <w:marLeft w:val="0"/>
      <w:marRight w:val="0"/>
      <w:marTop w:val="0"/>
      <w:marBottom w:val="0"/>
      <w:divBdr>
        <w:top w:val="none" w:sz="0" w:space="0" w:color="auto"/>
        <w:left w:val="none" w:sz="0" w:space="0" w:color="auto"/>
        <w:bottom w:val="none" w:sz="0" w:space="0" w:color="auto"/>
        <w:right w:val="none" w:sz="0" w:space="0" w:color="auto"/>
      </w:divBdr>
    </w:div>
    <w:div w:id="1507331155">
      <w:bodyDiv w:val="1"/>
      <w:marLeft w:val="0"/>
      <w:marRight w:val="0"/>
      <w:marTop w:val="0"/>
      <w:marBottom w:val="0"/>
      <w:divBdr>
        <w:top w:val="none" w:sz="0" w:space="0" w:color="auto"/>
        <w:left w:val="none" w:sz="0" w:space="0" w:color="auto"/>
        <w:bottom w:val="none" w:sz="0" w:space="0" w:color="auto"/>
        <w:right w:val="none" w:sz="0" w:space="0" w:color="auto"/>
      </w:divBdr>
    </w:div>
    <w:div w:id="1531917777">
      <w:bodyDiv w:val="1"/>
      <w:marLeft w:val="0"/>
      <w:marRight w:val="0"/>
      <w:marTop w:val="0"/>
      <w:marBottom w:val="0"/>
      <w:divBdr>
        <w:top w:val="none" w:sz="0" w:space="0" w:color="auto"/>
        <w:left w:val="none" w:sz="0" w:space="0" w:color="auto"/>
        <w:bottom w:val="none" w:sz="0" w:space="0" w:color="auto"/>
        <w:right w:val="none" w:sz="0" w:space="0" w:color="auto"/>
      </w:divBdr>
    </w:div>
    <w:div w:id="1583637715">
      <w:bodyDiv w:val="1"/>
      <w:marLeft w:val="0"/>
      <w:marRight w:val="0"/>
      <w:marTop w:val="0"/>
      <w:marBottom w:val="0"/>
      <w:divBdr>
        <w:top w:val="none" w:sz="0" w:space="0" w:color="auto"/>
        <w:left w:val="none" w:sz="0" w:space="0" w:color="auto"/>
        <w:bottom w:val="none" w:sz="0" w:space="0" w:color="auto"/>
        <w:right w:val="none" w:sz="0" w:space="0" w:color="auto"/>
      </w:divBdr>
    </w:div>
    <w:div w:id="1591086716">
      <w:bodyDiv w:val="1"/>
      <w:marLeft w:val="0"/>
      <w:marRight w:val="0"/>
      <w:marTop w:val="0"/>
      <w:marBottom w:val="0"/>
      <w:divBdr>
        <w:top w:val="none" w:sz="0" w:space="0" w:color="auto"/>
        <w:left w:val="none" w:sz="0" w:space="0" w:color="auto"/>
        <w:bottom w:val="none" w:sz="0" w:space="0" w:color="auto"/>
        <w:right w:val="none" w:sz="0" w:space="0" w:color="auto"/>
      </w:divBdr>
    </w:div>
    <w:div w:id="1657029030">
      <w:bodyDiv w:val="1"/>
      <w:marLeft w:val="0"/>
      <w:marRight w:val="0"/>
      <w:marTop w:val="0"/>
      <w:marBottom w:val="0"/>
      <w:divBdr>
        <w:top w:val="none" w:sz="0" w:space="0" w:color="auto"/>
        <w:left w:val="none" w:sz="0" w:space="0" w:color="auto"/>
        <w:bottom w:val="none" w:sz="0" w:space="0" w:color="auto"/>
        <w:right w:val="none" w:sz="0" w:space="0" w:color="auto"/>
      </w:divBdr>
    </w:div>
    <w:div w:id="1769346501">
      <w:bodyDiv w:val="1"/>
      <w:marLeft w:val="0"/>
      <w:marRight w:val="0"/>
      <w:marTop w:val="0"/>
      <w:marBottom w:val="0"/>
      <w:divBdr>
        <w:top w:val="none" w:sz="0" w:space="0" w:color="auto"/>
        <w:left w:val="none" w:sz="0" w:space="0" w:color="auto"/>
        <w:bottom w:val="none" w:sz="0" w:space="0" w:color="auto"/>
        <w:right w:val="none" w:sz="0" w:space="0" w:color="auto"/>
      </w:divBdr>
    </w:div>
    <w:div w:id="1770540722">
      <w:bodyDiv w:val="1"/>
      <w:marLeft w:val="0"/>
      <w:marRight w:val="0"/>
      <w:marTop w:val="0"/>
      <w:marBottom w:val="0"/>
      <w:divBdr>
        <w:top w:val="none" w:sz="0" w:space="0" w:color="auto"/>
        <w:left w:val="none" w:sz="0" w:space="0" w:color="auto"/>
        <w:bottom w:val="none" w:sz="0" w:space="0" w:color="auto"/>
        <w:right w:val="none" w:sz="0" w:space="0" w:color="auto"/>
      </w:divBdr>
    </w:div>
    <w:div w:id="1831483755">
      <w:bodyDiv w:val="1"/>
      <w:marLeft w:val="0"/>
      <w:marRight w:val="0"/>
      <w:marTop w:val="0"/>
      <w:marBottom w:val="0"/>
      <w:divBdr>
        <w:top w:val="none" w:sz="0" w:space="0" w:color="auto"/>
        <w:left w:val="none" w:sz="0" w:space="0" w:color="auto"/>
        <w:bottom w:val="none" w:sz="0" w:space="0" w:color="auto"/>
        <w:right w:val="none" w:sz="0" w:space="0" w:color="auto"/>
      </w:divBdr>
    </w:div>
    <w:div w:id="1845851988">
      <w:bodyDiv w:val="1"/>
      <w:marLeft w:val="0"/>
      <w:marRight w:val="0"/>
      <w:marTop w:val="0"/>
      <w:marBottom w:val="0"/>
      <w:divBdr>
        <w:top w:val="none" w:sz="0" w:space="0" w:color="auto"/>
        <w:left w:val="none" w:sz="0" w:space="0" w:color="auto"/>
        <w:bottom w:val="none" w:sz="0" w:space="0" w:color="auto"/>
        <w:right w:val="none" w:sz="0" w:space="0" w:color="auto"/>
      </w:divBdr>
    </w:div>
    <w:div w:id="1956054542">
      <w:bodyDiv w:val="1"/>
      <w:marLeft w:val="0"/>
      <w:marRight w:val="0"/>
      <w:marTop w:val="0"/>
      <w:marBottom w:val="0"/>
      <w:divBdr>
        <w:top w:val="none" w:sz="0" w:space="0" w:color="auto"/>
        <w:left w:val="none" w:sz="0" w:space="0" w:color="auto"/>
        <w:bottom w:val="none" w:sz="0" w:space="0" w:color="auto"/>
        <w:right w:val="none" w:sz="0" w:space="0" w:color="auto"/>
      </w:divBdr>
    </w:div>
    <w:div w:id="2015330097">
      <w:bodyDiv w:val="1"/>
      <w:marLeft w:val="0"/>
      <w:marRight w:val="0"/>
      <w:marTop w:val="0"/>
      <w:marBottom w:val="0"/>
      <w:divBdr>
        <w:top w:val="none" w:sz="0" w:space="0" w:color="auto"/>
        <w:left w:val="none" w:sz="0" w:space="0" w:color="auto"/>
        <w:bottom w:val="none" w:sz="0" w:space="0" w:color="auto"/>
        <w:right w:val="none" w:sz="0" w:space="0" w:color="auto"/>
      </w:divBdr>
    </w:div>
    <w:div w:id="2060394985">
      <w:bodyDiv w:val="1"/>
      <w:marLeft w:val="0"/>
      <w:marRight w:val="0"/>
      <w:marTop w:val="0"/>
      <w:marBottom w:val="0"/>
      <w:divBdr>
        <w:top w:val="none" w:sz="0" w:space="0" w:color="auto"/>
        <w:left w:val="none" w:sz="0" w:space="0" w:color="auto"/>
        <w:bottom w:val="none" w:sz="0" w:space="0" w:color="auto"/>
        <w:right w:val="none" w:sz="0" w:space="0" w:color="auto"/>
      </w:divBdr>
    </w:div>
    <w:div w:id="2093772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ala-aism.org/technical/e-nav-testbed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6CA155-5E84-45F9-8293-F031760DB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628</TotalTime>
  <Pages>69</Pages>
  <Words>12563</Words>
  <Characters>71612</Characters>
  <Application>Microsoft Office Word</Application>
  <DocSecurity>0</DocSecurity>
  <Lines>596</Lines>
  <Paragraphs>168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AMSA</Company>
  <LinksUpToDate>false</LinksUpToDate>
  <CharactersWithSpaces>84007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Seamus Doyle</cp:lastModifiedBy>
  <cp:revision>55</cp:revision>
  <cp:lastPrinted>2014-10-10T12:38:00Z</cp:lastPrinted>
  <dcterms:created xsi:type="dcterms:W3CDTF">2018-10-17T08:23:00Z</dcterms:created>
  <dcterms:modified xsi:type="dcterms:W3CDTF">2018-10-18T13:11:00Z</dcterms:modified>
</cp:coreProperties>
</file>